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8345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a5495c9fd69434f587d84d0189ca0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495c9fd69434f587d84d0189ca09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E740">
      <w:pPr>
        <w:rPr>
          <w:rFonts w:hint="eastAsia" w:eastAsiaTheme="minorEastAsia"/>
          <w:lang w:eastAsia="zh-CN"/>
        </w:rPr>
      </w:pPr>
    </w:p>
    <w:p w14:paraId="2FA498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09695"/>
            <wp:effectExtent l="0" t="0" r="10160" b="14605"/>
            <wp:docPr id="2" name="图片 2" descr="b3b5908eff1b3bbe30a8e3a7c7175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b5908eff1b3bbe30a8e3a7c7175d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5D3D">
      <w:pPr>
        <w:rPr>
          <w:rFonts w:hint="eastAsia" w:eastAsiaTheme="minorEastAsia"/>
          <w:lang w:eastAsia="zh-CN"/>
        </w:rPr>
      </w:pPr>
    </w:p>
    <w:p w14:paraId="7B3B7398">
      <w:pPr>
        <w:rPr>
          <w:rFonts w:hint="eastAsia" w:eastAsiaTheme="minorEastAsia"/>
          <w:lang w:eastAsia="zh-CN"/>
        </w:rPr>
      </w:pPr>
    </w:p>
    <w:p w14:paraId="614A1F40">
      <w:pPr>
        <w:rPr>
          <w:rFonts w:hint="eastAsia" w:eastAsiaTheme="minorEastAsia"/>
          <w:lang w:eastAsia="zh-CN"/>
        </w:rPr>
      </w:pPr>
    </w:p>
    <w:p w14:paraId="6D62FE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4370" cy="7221855"/>
            <wp:effectExtent l="0" t="0" r="17780" b="17145"/>
            <wp:docPr id="3" name="图片 3" descr="f99bff63174106d4afb0f67944ac8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9bff63174106d4afb0f67944ac87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BC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2026-04-18T06:56:35Z</dcterms:created>
  <dc:creator>Acer</dc:creator>
  <cp:lastModifiedBy>宝力格</cp:lastModifiedBy>
  <cp:lastPrinted>2026-04-18T06:59:12Z</cp:lastPrinted>
  <dcterms:modified xsi:type="dcterms:W3CDTF">2026-04-18T06:59:18Z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eyJoZGlkIjoiM2IyZTM4ZGFjMmQzNTRiNmExZTFlNjczMmE2YjQwNzgiLCJ1c2VySWQiOiIzODEyMjkzNTUifQ==</vt:lpwstr>
  </property>
  <property fmtid="{D5CDD505-2E9C-101B-9397-08002B2CF9AE}" pid="4" name="ICV">
    <vt:lpwstr>D93D0D5A7A1745FEBA8CFB3A2812D024_12</vt:lpwstr>
  </property>
</Properties>
</file>