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763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52fd942469e481ec23e37f568ccf0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fd942469e481ec23e37f568ccf07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9383A"/>
    <w:rsid w:val="0D7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2026-03-23T09:03:00Z</dcterms:created>
  <dc:creator>伟伟商店</dc:creator>
  <cp:lastModifiedBy>伟伟商店</cp:lastModifiedBy>
  <dcterms:modified xsi:type="dcterms:W3CDTF">2026-03-23T09:06:32Z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2B72E139561F44638502D9F20FAADE46_11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