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27C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77fb0e2e0e9d5081622274aafd8df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fb0e2e0e9d5081622274aafd8dfd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C63">
      <w:pPr>
        <w:rPr>
          <w:rFonts w:hint="eastAsia" w:eastAsiaTheme="minorEastAsia"/>
          <w:lang w:eastAsia="zh-CN"/>
        </w:rPr>
      </w:pPr>
    </w:p>
    <w:p w14:paraId="1F26C6C9">
      <w:pPr>
        <w:rPr>
          <w:rFonts w:hint="eastAsia" w:eastAsiaTheme="minorEastAsia"/>
          <w:lang w:eastAsia="zh-CN"/>
        </w:rPr>
      </w:pPr>
    </w:p>
    <w:p w14:paraId="60769309">
      <w:pPr>
        <w:rPr>
          <w:rFonts w:hint="eastAsia" w:eastAsiaTheme="minorEastAsia"/>
          <w:lang w:eastAsia="zh-CN"/>
        </w:rPr>
      </w:pPr>
    </w:p>
    <w:p w14:paraId="54783032">
      <w:pPr>
        <w:rPr>
          <w:rFonts w:hint="eastAsia" w:eastAsiaTheme="minorEastAsia"/>
          <w:lang w:eastAsia="zh-CN"/>
        </w:rPr>
      </w:pPr>
    </w:p>
    <w:p w14:paraId="174A25CF">
      <w:pPr>
        <w:rPr>
          <w:rFonts w:hint="eastAsia" w:eastAsiaTheme="minorEastAsia"/>
          <w:lang w:eastAsia="zh-CN"/>
        </w:rPr>
      </w:pPr>
    </w:p>
    <w:p w14:paraId="6132C1FB">
      <w:pPr>
        <w:rPr>
          <w:rFonts w:hint="eastAsia" w:eastAsiaTheme="minorEastAsia"/>
          <w:lang w:eastAsia="zh-CN"/>
        </w:rPr>
      </w:pPr>
    </w:p>
    <w:p w14:paraId="2B5D3113">
      <w:pPr>
        <w:rPr>
          <w:rFonts w:hint="eastAsia" w:eastAsiaTheme="minorEastAsia"/>
          <w:lang w:eastAsia="zh-CN"/>
        </w:rPr>
      </w:pPr>
    </w:p>
    <w:p w14:paraId="03F40FCA">
      <w:pPr>
        <w:rPr>
          <w:rFonts w:hint="eastAsia" w:eastAsiaTheme="minorEastAsia"/>
          <w:lang w:eastAsia="zh-CN"/>
        </w:rPr>
      </w:pPr>
    </w:p>
    <w:p w14:paraId="6B8743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715cb475b79ead01d95277989a606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5cb475b79ead01d95277989a606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388C">
      <w:pPr>
        <w:rPr>
          <w:rFonts w:hint="eastAsia" w:eastAsiaTheme="minorEastAsia"/>
          <w:lang w:eastAsia="zh-CN"/>
        </w:rPr>
      </w:pPr>
    </w:p>
    <w:p w14:paraId="4B6E4BDD">
      <w:pPr>
        <w:rPr>
          <w:rFonts w:hint="eastAsia" w:eastAsiaTheme="minorEastAsia"/>
          <w:lang w:eastAsia="zh-CN"/>
        </w:rPr>
      </w:pPr>
    </w:p>
    <w:p w14:paraId="73150982">
      <w:pPr>
        <w:rPr>
          <w:rFonts w:hint="eastAsia" w:eastAsiaTheme="minorEastAsia"/>
          <w:lang w:eastAsia="zh-CN"/>
        </w:rPr>
      </w:pPr>
    </w:p>
    <w:p w14:paraId="20BFE181">
      <w:pPr>
        <w:rPr>
          <w:rFonts w:hint="eastAsia" w:eastAsiaTheme="minorEastAsia"/>
          <w:lang w:eastAsia="zh-CN"/>
        </w:rPr>
      </w:pPr>
    </w:p>
    <w:p w14:paraId="3FB2D1C6">
      <w:pPr>
        <w:rPr>
          <w:rFonts w:hint="eastAsia" w:eastAsiaTheme="minorEastAsia"/>
          <w:lang w:eastAsia="zh-CN"/>
        </w:rPr>
      </w:pPr>
    </w:p>
    <w:p w14:paraId="785592C8">
      <w:pPr>
        <w:rPr>
          <w:rFonts w:hint="eastAsia" w:eastAsiaTheme="minorEastAsia"/>
          <w:lang w:eastAsia="zh-CN"/>
        </w:rPr>
      </w:pPr>
    </w:p>
    <w:p w14:paraId="4A94CE13">
      <w:pPr>
        <w:rPr>
          <w:rFonts w:hint="eastAsia" w:eastAsiaTheme="minorEastAsia"/>
          <w:lang w:eastAsia="zh-CN"/>
        </w:rPr>
      </w:pPr>
    </w:p>
    <w:p w14:paraId="4A305FFE">
      <w:pPr>
        <w:rPr>
          <w:rFonts w:hint="eastAsia" w:eastAsiaTheme="minorEastAsia"/>
          <w:lang w:eastAsia="zh-CN"/>
        </w:rPr>
      </w:pPr>
    </w:p>
    <w:p w14:paraId="0F8B84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68c631b7688f7b35a4eeaa8eb8cae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c631b7688f7b35a4eeaa8eb8cae8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4A4CC">
      <w:pPr>
        <w:rPr>
          <w:rFonts w:hint="eastAsia" w:eastAsiaTheme="minorEastAsia"/>
          <w:lang w:eastAsia="zh-CN"/>
        </w:rPr>
      </w:pPr>
    </w:p>
    <w:p w14:paraId="5FD0BC7B">
      <w:pPr>
        <w:rPr>
          <w:rFonts w:hint="eastAsia" w:eastAsiaTheme="minorEastAsia"/>
          <w:lang w:eastAsia="zh-CN"/>
        </w:rPr>
      </w:pPr>
    </w:p>
    <w:p w14:paraId="3B9EC2B5">
      <w:pPr>
        <w:rPr>
          <w:rFonts w:hint="eastAsia" w:eastAsiaTheme="minorEastAsia"/>
          <w:lang w:eastAsia="zh-CN"/>
        </w:rPr>
      </w:pPr>
    </w:p>
    <w:p w14:paraId="0BC878F2">
      <w:pPr>
        <w:rPr>
          <w:rFonts w:hint="eastAsia" w:eastAsiaTheme="minorEastAsia"/>
          <w:lang w:eastAsia="zh-CN"/>
        </w:rPr>
      </w:pPr>
    </w:p>
    <w:p w14:paraId="5BE92581">
      <w:pPr>
        <w:rPr>
          <w:rFonts w:hint="eastAsia" w:eastAsiaTheme="minorEastAsia"/>
          <w:lang w:eastAsia="zh-CN"/>
        </w:rPr>
      </w:pPr>
    </w:p>
    <w:p w14:paraId="41F0FCF9">
      <w:pPr>
        <w:rPr>
          <w:rFonts w:hint="eastAsia" w:eastAsiaTheme="minorEastAsia"/>
          <w:lang w:eastAsia="zh-CN"/>
        </w:rPr>
      </w:pPr>
    </w:p>
    <w:p w14:paraId="5FD1DD88">
      <w:pPr>
        <w:rPr>
          <w:rFonts w:hint="eastAsia" w:eastAsiaTheme="minorEastAsia"/>
          <w:lang w:eastAsia="zh-CN"/>
        </w:rPr>
      </w:pPr>
    </w:p>
    <w:p w14:paraId="302E406A">
      <w:pPr>
        <w:rPr>
          <w:rFonts w:hint="eastAsia" w:eastAsiaTheme="minorEastAsia"/>
          <w:lang w:eastAsia="zh-CN"/>
        </w:rPr>
      </w:pPr>
    </w:p>
    <w:p w14:paraId="552C59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e439403ffed7ee7543afe6e241b45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39403ffed7ee7543afe6e241b454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EE792">
      <w:pPr>
        <w:rPr>
          <w:rFonts w:hint="eastAsia" w:eastAsiaTheme="minorEastAsia"/>
          <w:lang w:eastAsia="zh-CN"/>
        </w:rPr>
      </w:pPr>
    </w:p>
    <w:p w14:paraId="4650147F">
      <w:pPr>
        <w:rPr>
          <w:rFonts w:hint="eastAsia" w:eastAsiaTheme="minorEastAsia"/>
          <w:lang w:eastAsia="zh-CN"/>
        </w:rPr>
      </w:pPr>
    </w:p>
    <w:p w14:paraId="4F171B4F">
      <w:pPr>
        <w:rPr>
          <w:rFonts w:hint="eastAsia" w:eastAsiaTheme="minorEastAsia"/>
          <w:lang w:eastAsia="zh-CN"/>
        </w:rPr>
      </w:pPr>
    </w:p>
    <w:p w14:paraId="0C95955B">
      <w:pPr>
        <w:rPr>
          <w:rFonts w:hint="eastAsia" w:eastAsiaTheme="minorEastAsia"/>
          <w:lang w:eastAsia="zh-CN"/>
        </w:rPr>
      </w:pPr>
    </w:p>
    <w:p w14:paraId="61171C48">
      <w:pPr>
        <w:rPr>
          <w:rFonts w:hint="eastAsia" w:eastAsiaTheme="minorEastAsia"/>
          <w:lang w:eastAsia="zh-CN"/>
        </w:rPr>
      </w:pPr>
    </w:p>
    <w:p w14:paraId="3C9C35B3">
      <w:pPr>
        <w:rPr>
          <w:rFonts w:hint="eastAsia" w:eastAsiaTheme="minorEastAsia"/>
          <w:lang w:eastAsia="zh-CN"/>
        </w:rPr>
      </w:pPr>
    </w:p>
    <w:p w14:paraId="33CBF33E">
      <w:pPr>
        <w:rPr>
          <w:rFonts w:hint="eastAsia" w:eastAsiaTheme="minorEastAsia"/>
          <w:lang w:eastAsia="zh-CN"/>
        </w:rPr>
      </w:pPr>
    </w:p>
    <w:p w14:paraId="6BF7FD85">
      <w:pPr>
        <w:rPr>
          <w:rFonts w:hint="eastAsia" w:eastAsiaTheme="minorEastAsia"/>
          <w:lang w:eastAsia="zh-CN"/>
        </w:rPr>
      </w:pPr>
    </w:p>
    <w:p w14:paraId="125ACA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830" cy="3932555"/>
            <wp:effectExtent l="0" t="0" r="13970" b="14605"/>
            <wp:docPr id="5" name="图片 5" descr="杨国顺转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杨国顺转正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2025-12-24T07:43:17Z</dcterms:created>
  <dc:creator>Administrator</dc:creator>
  <cp:lastModifiedBy>乔世春</cp:lastModifiedBy>
  <dcterms:modified xsi:type="dcterms:W3CDTF">2025-12-24T07:45:33Z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24A2C2A2B6E745228526EAEA8438050D_12</vt:lpwstr>
  </property>
</Properties>
</file>