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FF014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福山村第四季度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农村黑臭水体排查情况的公示</w:t>
      </w:r>
    </w:p>
    <w:p w14:paraId="1B9EA25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按照《关于全力推进2024年农村牧区生活污水治理工作的通知》赤环发〔2024〕37号文件相关</w:t>
      </w:r>
      <w:r>
        <w:rPr>
          <w:rFonts w:hint="eastAsia" w:ascii="仿宋" w:hAnsi="仿宋" w:eastAsia="仿宋" w:cs="仿宋"/>
          <w:sz w:val="32"/>
          <w:szCs w:val="32"/>
        </w:rPr>
        <w:t>要求，我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认真组织开展了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第四季度</w:t>
      </w:r>
      <w:r>
        <w:rPr>
          <w:rFonts w:hint="eastAsia" w:ascii="仿宋" w:hAnsi="仿宋" w:eastAsia="仿宋" w:cs="仿宋"/>
          <w:sz w:val="32"/>
          <w:szCs w:val="32"/>
        </w:rPr>
        <w:t>农村黑臭水体排查工作，经排查，我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辖区内无农村黑臭水体。</w:t>
      </w:r>
    </w:p>
    <w:p w14:paraId="2F4F754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现予以公示，公示期5天，公示时间：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日。欢迎广大人民群众监督，如公众对反馈问题有意见和建议，可通过如下方式告知：</w:t>
      </w:r>
    </w:p>
    <w:p w14:paraId="179229D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监督举报</w:t>
      </w:r>
      <w:r>
        <w:rPr>
          <w:rFonts w:hint="eastAsia" w:ascii="仿宋" w:hAnsi="仿宋" w:eastAsia="仿宋" w:cs="仿宋"/>
          <w:sz w:val="32"/>
          <w:szCs w:val="32"/>
        </w:rPr>
        <w:t>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13948468320。</w:t>
      </w:r>
    </w:p>
    <w:p w14:paraId="71A06DE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37C7BBF0">
      <w:pPr>
        <w:jc w:val="center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福山村村民委员会</w:t>
      </w:r>
    </w:p>
    <w:p w14:paraId="07C4CAA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827A2D1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D2494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ZDgyNjlkYmQ3MGU1MmI2OGVkYWMyZjFmMTY5YzcifQ=="/>
  </w:docVars>
  <w:rsids>
    <w:rsidRoot w:val="00000000"/>
    <w:rsid w:val="000E00EC"/>
    <w:rsid w:val="16C5639B"/>
    <w:rsid w:val="3C7828AE"/>
    <w:rsid w:val="50BF7EA2"/>
    <w:rsid w:val="668E3681"/>
    <w:rsid w:val="698A06EE"/>
    <w:rsid w:val="70F5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213</Characters>
  <Lines>0</Lines>
  <Paragraphs>0</Paragraphs>
  <TotalTime>21</TotalTime>
  <ScaleCrop>false</ScaleCrop>
  <LinksUpToDate>false</LinksUpToDate>
  <CharactersWithSpaces>275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2024-06-20T07:21:00Z</dcterms:created>
  <dc:creator>liubo</dc:creator>
  <cp:lastModifiedBy>HERO</cp:lastModifiedBy>
  <cp:lastPrinted>2024-06-20T07:24:00Z</cp:lastPrinted>
  <dcterms:modified xsi:type="dcterms:W3CDTF">2024-12-09T01:41:01Z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139068F8674E47B38AB9A4BF04743156_13</vt:lpwstr>
  </property>
</Properties>
</file>