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西城街道西郊村村委会办公楼加装电梯项目计划</w:t>
      </w:r>
    </w:p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公示</w:t>
      </w:r>
    </w:p>
    <w:p>
      <w:pPr>
        <w:ind w:firstLine="640" w:firstLineChars="200"/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32"/>
          <w:szCs w:val="40"/>
          <w:lang w:eastAsia="zh-CN"/>
        </w:rPr>
        <w:t>经西城街道西郊村两委班子研究并召开党小组长、村民代表会议研究决定，为西郊村村委会办公楼加装电梯一部。现将西城街道西郊村村委会办公楼加装电梯项目计划公示如下：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项目名称：西城街道西郊村委员会办公楼加装电梯项目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项目规模：采购及安装乘客电梯一台，具体内容及施工参数要求详见磋商文件项目需求（全部内容附公示一起）。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工期：合同签订后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50</w:t>
      </w:r>
      <w:r>
        <w:rPr>
          <w:rFonts w:hint="eastAsia"/>
          <w:b w:val="0"/>
          <w:bCs w:val="0"/>
          <w:sz w:val="32"/>
          <w:szCs w:val="40"/>
          <w:lang w:eastAsia="zh-CN"/>
        </w:rPr>
        <w:t>日内供货并安装调试完成。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投资金额</w:t>
      </w:r>
      <w:r>
        <w:rPr>
          <w:rFonts w:hint="eastAsia"/>
          <w:b/>
          <w:bCs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lang w:val="en-US" w:eastAsia="zh-CN"/>
        </w:rPr>
        <w:t>28万</w:t>
      </w:r>
      <w:r>
        <w:rPr>
          <w:rFonts w:hint="eastAsia"/>
          <w:sz w:val="32"/>
          <w:szCs w:val="40"/>
          <w:lang w:eastAsia="zh-CN"/>
        </w:rPr>
        <w:t>元（包含所有费用）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各位西郊村村民如果对上述公示内容如有异议，可向村委会反映，公示</w:t>
      </w:r>
      <w:r>
        <w:rPr>
          <w:rFonts w:hint="eastAsia"/>
          <w:sz w:val="32"/>
          <w:szCs w:val="40"/>
          <w:lang w:val="en-US" w:eastAsia="zh-CN"/>
        </w:rPr>
        <w:t>7天。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公示时间：2024年4月20日---2024年4月26日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特此公示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监督电话：0746--7882007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200" w:firstLine="2560" w:firstLineChars="8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林东西城街道西郊村村民委员会</w:t>
      </w:r>
    </w:p>
    <w:p>
      <w:pPr>
        <w:numPr>
          <w:ilvl w:val="0"/>
          <w:numId w:val="0"/>
        </w:numPr>
        <w:ind w:leftChars="200" w:firstLine="3520" w:firstLineChars="1100"/>
        <w:jc w:val="both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2024年4月20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502ACE"/>
    <w:multiLevelType w:val="singleLevel"/>
    <w:tmpl w:val="FA502A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MWE4ODU3NmY5ZjZiY2U2NzI5ZmRiMmM4NmUxNDQifQ=="/>
    <w:docVar w:name="KSO_WPS_MARK_KEY" w:val="5b7fbc22-1f12-4b0f-a112-223509a13fbf"/>
  </w:docVars>
  <w:rsids>
    <w:rsidRoot w:val="1FE96366"/>
    <w:rsid w:val="1B1D52E2"/>
    <w:rsid w:val="1FE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31</TotalTime>
  <ScaleCrop>false</ScaleCrop>
  <LinksUpToDate>false</LinksUpToDate>
  <CharactersWithSpaces>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2024-04-19T10:08:00Z</dcterms:created>
  <dc:creator>Administrator</dc:creator>
  <cp:lastModifiedBy>Administrator</cp:lastModifiedBy>
  <cp:lastPrinted>2024-04-19T12:06:51Z</cp:lastPrinted>
  <dcterms:modified xsi:type="dcterms:W3CDTF">2024-04-19T12:06:58Z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17C6115B42B6475F82FB02E4B5ABBE2D_11</vt:lpwstr>
  </property>
</Properties>
</file>