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慰问寄深情 岁寒暖人心—</w:t>
      </w:r>
      <w:r>
        <w:rPr>
          <w:rFonts w:hint="eastAsia"/>
          <w:b/>
          <w:bCs/>
          <w:sz w:val="36"/>
          <w:szCs w:val="44"/>
          <w:lang w:eastAsia="zh-CN"/>
        </w:rPr>
        <w:t>巴林左旗人民政府副旗长成润奕</w:t>
      </w:r>
      <w:r>
        <w:rPr>
          <w:rFonts w:hint="eastAsia"/>
          <w:b/>
          <w:bCs/>
          <w:sz w:val="36"/>
          <w:szCs w:val="44"/>
        </w:rPr>
        <w:t>走访慰问</w:t>
      </w:r>
      <w:r>
        <w:rPr>
          <w:rFonts w:hint="eastAsia"/>
          <w:b/>
          <w:bCs/>
          <w:sz w:val="36"/>
          <w:szCs w:val="44"/>
          <w:lang w:eastAsia="zh-CN"/>
        </w:rPr>
        <w:t>西城街道西郊村</w:t>
      </w:r>
      <w:r>
        <w:rPr>
          <w:rFonts w:hint="eastAsia"/>
          <w:b/>
          <w:bCs/>
          <w:sz w:val="36"/>
          <w:szCs w:val="44"/>
        </w:rPr>
        <w:t>退役军人</w:t>
      </w:r>
    </w:p>
    <w:p>
      <w:pPr>
        <w:ind w:firstLine="640" w:firstLineChars="200"/>
        <w:rPr>
          <w:rFonts w:hint="eastAsia" w:eastAsiaTheme="minorEastAsia"/>
          <w:sz w:val="32"/>
          <w:szCs w:val="40"/>
          <w:lang w:eastAsia="zh-CN"/>
        </w:rPr>
      </w:pPr>
      <w:r>
        <w:rPr>
          <w:rFonts w:hint="eastAsia"/>
          <w:sz w:val="32"/>
          <w:szCs w:val="40"/>
        </w:rPr>
        <w:t>在</w:t>
      </w:r>
      <w:r>
        <w:rPr>
          <w:rFonts w:hint="eastAsia"/>
          <w:sz w:val="32"/>
          <w:szCs w:val="40"/>
          <w:lang w:val="en-US" w:eastAsia="zh-CN"/>
        </w:rPr>
        <w:t>2024农历</w:t>
      </w:r>
      <w:r>
        <w:rPr>
          <w:rFonts w:hint="eastAsia"/>
          <w:sz w:val="32"/>
          <w:szCs w:val="40"/>
        </w:rPr>
        <w:t>春节来临之际，为进一步弘扬拥军优属的光荣传统，表达对退役军人的崇敬和关爱，1月</w:t>
      </w:r>
      <w:r>
        <w:rPr>
          <w:rFonts w:hint="eastAsia"/>
          <w:sz w:val="32"/>
          <w:szCs w:val="40"/>
          <w:lang w:val="en-US" w:eastAsia="zh-CN"/>
        </w:rPr>
        <w:t>29</w:t>
      </w:r>
      <w:r>
        <w:rPr>
          <w:rFonts w:hint="eastAsia"/>
          <w:sz w:val="32"/>
          <w:szCs w:val="40"/>
        </w:rPr>
        <w:t>日，巴林左旗人民政府副旗长成润奕</w:t>
      </w:r>
      <w:r>
        <w:rPr>
          <w:rFonts w:hint="eastAsia"/>
          <w:sz w:val="32"/>
          <w:szCs w:val="40"/>
          <w:lang w:eastAsia="zh-CN"/>
        </w:rPr>
        <w:t>同志</w:t>
      </w:r>
      <w:r>
        <w:rPr>
          <w:rFonts w:hint="eastAsia"/>
          <w:sz w:val="32"/>
          <w:szCs w:val="40"/>
        </w:rPr>
        <w:t>，西城街道管理办公室主任康学东</w:t>
      </w:r>
      <w:r>
        <w:rPr>
          <w:rFonts w:hint="eastAsia"/>
          <w:sz w:val="32"/>
          <w:szCs w:val="40"/>
          <w:lang w:eastAsia="zh-CN"/>
        </w:rPr>
        <w:t>同志走访慰问西城街道西郊村抗美援朝老战士王国有同志和出国援建中老公路建设老战士张景华同志</w:t>
      </w:r>
      <w:r>
        <w:rPr>
          <w:rFonts w:hint="eastAsia"/>
          <w:sz w:val="32"/>
          <w:szCs w:val="40"/>
        </w:rPr>
        <w:t>，</w:t>
      </w:r>
      <w:r>
        <w:rPr>
          <w:rFonts w:hint="eastAsia"/>
          <w:sz w:val="32"/>
          <w:szCs w:val="40"/>
          <w:lang w:eastAsia="zh-CN"/>
        </w:rPr>
        <w:t>西城街道西郊村党支部书记岳振江同志陪同慰问。</w:t>
      </w:r>
      <w:r>
        <w:rPr>
          <w:rFonts w:hint="eastAsia"/>
          <w:sz w:val="32"/>
          <w:szCs w:val="40"/>
        </w:rPr>
        <w:t>以此感谢退役军人在国防建设和经济社会发展中作出的贡献，并向退役军人家庭送上节日的祝福。</w:t>
      </w:r>
      <w:r>
        <w:rPr>
          <w:rFonts w:hint="eastAsia" w:eastAsiaTheme="minorEastAsia"/>
          <w:sz w:val="32"/>
          <w:szCs w:val="40"/>
          <w:lang w:eastAsia="zh-CN"/>
        </w:rPr>
        <w:drawing>
          <wp:inline distT="0" distB="0" distL="114300" distR="114300">
            <wp:extent cx="5264785" cy="3947160"/>
            <wp:effectExtent l="0" t="0" r="12065" b="15240"/>
            <wp:docPr id="1" name="图片 1" descr="微信图片_20240130120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30120959"/>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pPr>
        <w:rPr>
          <w:rFonts w:hint="eastAsia"/>
          <w:sz w:val="32"/>
          <w:szCs w:val="40"/>
        </w:rPr>
      </w:pPr>
    </w:p>
    <w:p>
      <w:pPr>
        <w:ind w:firstLine="640" w:firstLineChars="200"/>
        <w:rPr>
          <w:rFonts w:hint="eastAsia"/>
          <w:sz w:val="32"/>
          <w:szCs w:val="40"/>
        </w:rPr>
      </w:pPr>
      <w:r>
        <w:rPr>
          <w:rFonts w:hint="eastAsia"/>
          <w:sz w:val="32"/>
          <w:szCs w:val="40"/>
        </w:rPr>
        <w:t>走访慰问过程中，慰问组与</w:t>
      </w:r>
      <w:r>
        <w:rPr>
          <w:rFonts w:hint="eastAsia"/>
          <w:sz w:val="32"/>
          <w:szCs w:val="40"/>
          <w:lang w:eastAsia="zh-CN"/>
        </w:rPr>
        <w:t>两位</w:t>
      </w:r>
      <w:r>
        <w:rPr>
          <w:rFonts w:hint="eastAsia"/>
          <w:sz w:val="32"/>
          <w:szCs w:val="40"/>
        </w:rPr>
        <w:t>退役军人进行“面对面、零距离”交流，了解退役军人的生活情况及所需所求，倾听他们的心声，关切询问他们的身体状况，仔细聆听了老兵们年轻时在军旅生涯中奉献青春的光辉历程，同时鼓励他们保持积极乐观的心态，开开心心享受晚年生活，并为其送上慰问品。</w:t>
      </w:r>
    </w:p>
    <w:p>
      <w:pPr>
        <w:rPr>
          <w:rFonts w:hint="eastAsia" w:eastAsiaTheme="minorEastAsia"/>
          <w:sz w:val="32"/>
          <w:szCs w:val="40"/>
          <w:lang w:eastAsia="zh-CN"/>
        </w:rPr>
      </w:pPr>
      <w:r>
        <w:rPr>
          <w:rFonts w:hint="eastAsia" w:eastAsiaTheme="minorEastAsia"/>
          <w:sz w:val="32"/>
          <w:szCs w:val="40"/>
          <w:lang w:eastAsia="zh-CN"/>
        </w:rPr>
        <w:drawing>
          <wp:inline distT="0" distB="0" distL="114300" distR="114300">
            <wp:extent cx="5264785" cy="3947160"/>
            <wp:effectExtent l="0" t="0" r="12065" b="15240"/>
            <wp:docPr id="2" name="图片 2" descr="微信图片_2024013012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30121000"/>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bookmarkStart w:id="0" w:name="_GoBack"/>
      <w:bookmarkEnd w:id="0"/>
    </w:p>
    <w:p>
      <w:pPr>
        <w:ind w:firstLine="640" w:firstLineChars="200"/>
        <w:rPr>
          <w:rFonts w:hint="eastAsia"/>
          <w:sz w:val="32"/>
          <w:szCs w:val="40"/>
        </w:rPr>
      </w:pPr>
      <w:r>
        <w:rPr>
          <w:rFonts w:hint="eastAsia"/>
          <w:sz w:val="32"/>
          <w:szCs w:val="40"/>
        </w:rPr>
        <w:t>面对亲切的问候与细心的关怀，</w:t>
      </w:r>
      <w:r>
        <w:rPr>
          <w:rFonts w:hint="eastAsia"/>
          <w:sz w:val="32"/>
          <w:szCs w:val="40"/>
          <w:lang w:eastAsia="zh-CN"/>
        </w:rPr>
        <w:t>王国有和张景华两位老人</w:t>
      </w:r>
      <w:r>
        <w:rPr>
          <w:rFonts w:hint="eastAsia"/>
          <w:sz w:val="32"/>
          <w:szCs w:val="40"/>
        </w:rPr>
        <w:t>表示，作为一名退伍老兵同时也是一名老党员，将一如既往感党恩、听党话、跟党走，发挥余热，关心和支持</w:t>
      </w:r>
      <w:r>
        <w:rPr>
          <w:rFonts w:hint="eastAsia"/>
          <w:sz w:val="32"/>
          <w:szCs w:val="40"/>
          <w:lang w:eastAsia="zh-CN"/>
        </w:rPr>
        <w:t>巴林左旗</w:t>
      </w:r>
      <w:r>
        <w:rPr>
          <w:rFonts w:hint="eastAsia"/>
          <w:sz w:val="32"/>
          <w:szCs w:val="40"/>
        </w:rPr>
        <w:t>的工作，继续为</w:t>
      </w:r>
      <w:r>
        <w:rPr>
          <w:rFonts w:hint="eastAsia"/>
          <w:sz w:val="32"/>
          <w:szCs w:val="40"/>
          <w:lang w:eastAsia="zh-CN"/>
        </w:rPr>
        <w:t>巴林左旗</w:t>
      </w:r>
      <w:r>
        <w:rPr>
          <w:rFonts w:hint="eastAsia"/>
          <w:sz w:val="32"/>
          <w:szCs w:val="40"/>
        </w:rPr>
        <w:t>建设做贡献。</w:t>
      </w:r>
    </w:p>
    <w:p>
      <w:pPr>
        <w:ind w:firstLine="640" w:firstLineChars="200"/>
        <w:rPr>
          <w:sz w:val="32"/>
          <w:szCs w:val="40"/>
        </w:rPr>
      </w:pPr>
      <w:r>
        <w:rPr>
          <w:rFonts w:hint="eastAsia"/>
          <w:sz w:val="32"/>
          <w:szCs w:val="40"/>
        </w:rPr>
        <w:t>历史无声，岁月有情。天气虽寒，但情暖军人心。此次活动的开展，传承和弘扬了中华民族优秀传统文化，营造浓厚的节日氛围。同时，通过这种方式表达了对退役军人的关爱，让他们感受到国家的关怀和人民的敬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WE4ODU3NmY5ZjZiY2U2NzI5ZmRiMmM4NmUxNDQifQ=="/>
    <w:docVar w:name="KSO_WPS_MARK_KEY" w:val="de33daa9-93c5-430c-944b-cf80e7c6c4c4"/>
  </w:docVars>
  <w:rsids>
    <w:rsidRoot w:val="196D01CA"/>
    <w:rsid w:val="196D01CA"/>
    <w:rsid w:val="5FBC1CEA"/>
    <w:rsid w:val="7CF3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549</Words>
  <Characters>553</Characters>
  <Lines>0</Lines>
  <Paragraphs>0</Paragraphs>
  <TotalTime>13</TotalTime>
  <ScaleCrop>false</ScaleCrop>
  <LinksUpToDate>false</LinksUpToDate>
  <CharactersWithSpaces>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2024-01-30T03:54:00Z</dcterms:created>
  <dc:creator>Administrator</dc:creator>
  <cp:lastModifiedBy>Administrator</cp:lastModifiedBy>
  <dcterms:modified xsi:type="dcterms:W3CDTF">2024-04-03T07:36:32Z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4A0A9C88E7DB42AAAF47F4CA0646D6A3_11</vt:lpwstr>
  </property>
</Properties>
</file>