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一、新增特扶人员名单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00120" cy="7743825"/>
            <wp:effectExtent l="0" t="0" r="5080" b="9525"/>
            <wp:docPr id="3" name="图片 3" descr="8d6a91a23b8f22068816d004b3ac3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d6a91a23b8f22068816d004b3ac3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012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02660" cy="7749540"/>
            <wp:effectExtent l="0" t="0" r="2540" b="3810"/>
            <wp:docPr id="4" name="图片 4" descr="94d8bc50a2b40819a5c5a40457a2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4d8bc50a2b40819a5c5a40457a23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2660" cy="774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二、</w:t>
      </w:r>
      <w:bookmarkStart w:id="0" w:name="_GoBack"/>
      <w:bookmarkEnd w:id="0"/>
      <w:r>
        <w:rPr>
          <w:rFonts w:hint="eastAsia"/>
          <w:lang w:val="en-US" w:eastAsia="zh-CN"/>
        </w:rPr>
        <w:t>新增奖扶名单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83305" cy="7929880"/>
            <wp:effectExtent l="0" t="0" r="17145" b="13970"/>
            <wp:docPr id="1" name="图片 1" descr="b6da76e2996176e40a58ab4d1b70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da76e2996176e40a58ab4d1b70c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3305" cy="792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01085" cy="7967980"/>
            <wp:effectExtent l="0" t="0" r="18415" b="13970"/>
            <wp:docPr id="2" name="图片 2" descr="d8aaecf78bf95844c6e6b71e4bdef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8aaecf78bf95844c6e6b71e4bdef3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1085" cy="796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215" w:bottom="1440" w:left="21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0D034A4F"/>
    <w:rsid w:val="0FAE2F82"/>
    <w:rsid w:val="457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2024-02-01T06:53:00Z</dcterms:created>
  <dc:creator>Lenovo</dc:creator>
  <cp:lastModifiedBy>娟儿</cp:lastModifiedBy>
  <dcterms:modified xsi:type="dcterms:W3CDTF">2024-03-29T02:35:11Z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9BEFEDBC8844464EAC777FA070E578E2_12</vt:lpwstr>
  </property>
</Properties>
</file>