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caedc64a854a4d904a8660b0a43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aedc64a854a4d904a8660b0a43c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edf17e9a518d2ee1369346a4af4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df17e9a518d2ee1369346a4af4c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</w:p>
    <w:p>
      <w:pPr>
        <w:ind w:firstLine="720" w:firstLineChars="200"/>
        <w:jc w:val="both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36E771E4"/>
    <w:rsid w:val="73F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2023-12-28T01:33:53Z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3FC4FF32434B4E16BC9D31296FFA1AC2_12</vt:lpwstr>
  </property>
</Properties>
</file>