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关于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通过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赵亚玲同志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转为正式党员的决议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尖山子村党支部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召开支部大会，对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赵亚玲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同志转正问题进行了讨论。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赵亚玲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同志在预备期间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学习进步，工作积极，严格按党员标准要求自己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。存在的问题主要有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学习主动性需要加强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。应到会正式党员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名，实到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名，请假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名。经无记名投票，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票赞成，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票反对；大会通过了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赵亚玲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同志按期转为中共正式党员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，党龄自预备期满之日算起。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2880" w:firstLineChars="9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中共十三敖包镇尖山子村支部委员会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支部书记签名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：王庆</w:t>
      </w:r>
      <w:bookmarkStart w:id="0" w:name="_GoBack"/>
      <w:bookmarkEnd w:id="0"/>
    </w:p>
    <w:p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AA3D132-626A-417B-81FC-F7A1994D88C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4A87A132-AA3E-4541-BC8D-931836A88B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968D0278-6E42-4041-A5DF-8E22BBE4133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5Njk3MWRjN2U1MTk2MTEzZDdiM2QzN2I0NjNjOTcifQ=="/>
  </w:docVars>
  <w:rsids>
    <w:rsidRoot w:val="73C62DE0"/>
    <w:rsid w:val="1141344E"/>
    <w:rsid w:val="2DA413EC"/>
    <w:rsid w:val="39E87C5A"/>
    <w:rsid w:val="641C2BD4"/>
    <w:rsid w:val="73C62DE0"/>
    <w:rsid w:val="763A5CD8"/>
    <w:rsid w:val="78CB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2021-12-28T03:59:00Z</dcterms:created>
  <dc:creator>夕照深秋雨</dc:creator>
  <cp:lastModifiedBy>陈志忠</cp:lastModifiedBy>
  <dcterms:modified xsi:type="dcterms:W3CDTF">2023-12-18T02:23:02Z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6BB95EDC52574D3588DE0BD6C83C7E9F</vt:lpwstr>
  </property>
</Properties>
</file>