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关于接收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王晓波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同志为中共预备党员的决议</w:t>
      </w:r>
    </w:p>
    <w:p>
      <w:pPr>
        <w:ind w:firstLine="420" w:firstLineChars="200"/>
        <w:jc w:val="left"/>
        <w:rPr>
          <w:rFonts w:hint="default" w:ascii="Times New Roman" w:hAnsi="Times New Roman" w:eastAsia="仿宋_GB2312" w:cs="Times New Roman"/>
          <w:szCs w:val="21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王晓波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党组织提出入党申请后，积极向党组织靠拢，经常向党组织汇报思想，自觉用党员标准严格要求自己。多年来，该同志能够认真学习党的基本理论、基本路线和基本知识，不断提高自己的政治理论水平和对党的认识；能够刻苦钻研业务技术，努力提高自己的业务技术水平，完成组织交给的各项任务。该同志思想作风正派，为人正直，对组织忠诚老实。工作认真负责，能够以身作则，并能密切联系群众，为群众解忧解难，在群众中享有较高威信。该同志对党的认识正确，入党动机端正，入党信念坚定，有为党的事业奋斗终身的决心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主要缺点：开展批判不够大胆。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支部大会于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日讨论了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王晓波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同志的入党问题。大会有表决权的党员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名，应到会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名，实到会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18 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名。大会采取无记名投票的方式进行了表决。表决结果：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18 </w:t>
      </w:r>
      <w:r>
        <w:rPr>
          <w:rFonts w:hint="eastAsia" w:ascii="仿宋_GB2312" w:hAnsi="仿宋_GB2312" w:eastAsia="仿宋_GB2312" w:cs="仿宋_GB2312"/>
          <w:sz w:val="32"/>
          <w:szCs w:val="32"/>
        </w:rPr>
        <w:t>票赞成，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票反对，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  </w:t>
      </w:r>
      <w:r>
        <w:rPr>
          <w:rFonts w:hint="eastAsia" w:ascii="仿宋_GB2312" w:hAnsi="仿宋_GB2312" w:eastAsia="仿宋_GB2312" w:cs="仿宋_GB2312"/>
          <w:sz w:val="32"/>
          <w:szCs w:val="32"/>
        </w:rPr>
        <w:t>票弃权。大会认为，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王晓波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同志已基本具备了党员条件，同意接收其为预备党员。</w:t>
      </w:r>
    </w:p>
    <w:p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3520" w:firstLineChars="1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中共十三敖包镇太平地村支部委员会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支部书记签名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刘小芬</w:t>
      </w:r>
    </w:p>
    <w:p>
      <w:pPr>
        <w:spacing w:line="52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MmJiOGQ4MGUzMjBkYzM4ZTEzZTViNGI5OGRjOTkifQ=="/>
  </w:docVars>
  <w:rsids>
    <w:rsidRoot w:val="2A0D36E0"/>
    <w:rsid w:val="17422C2C"/>
    <w:rsid w:val="2A0D36E0"/>
    <w:rsid w:val="2C5A1F05"/>
    <w:rsid w:val="5FA3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2021-12-28T03:02:00Z</dcterms:created>
  <dc:creator>夕照深秋雨</dc:creator>
  <cp:lastModifiedBy>小颖</cp:lastModifiedBy>
  <cp:lastPrinted>2023-12-02T02:20:00Z</cp:lastPrinted>
  <dcterms:modified xsi:type="dcterms:W3CDTF">2023-12-12T01:53:17Z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1E720AEF7D3147F1AE9522D223154FB4</vt:lpwstr>
  </property>
</Properties>
</file>