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土地承包竞标公告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福山村对外发包的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集体土地</w:t>
      </w:r>
      <w:r>
        <w:rPr>
          <w:rFonts w:hint="eastAsia" w:ascii="仿宋" w:hAnsi="仿宋" w:eastAsia="仿宋" w:cs="仿宋"/>
          <w:sz w:val="28"/>
          <w:szCs w:val="28"/>
        </w:rPr>
        <w:t>承包地已经到期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林东</w:t>
      </w:r>
      <w:r>
        <w:rPr>
          <w:rFonts w:hint="eastAsia" w:ascii="仿宋" w:hAnsi="仿宋" w:eastAsia="仿宋" w:cs="仿宋"/>
          <w:sz w:val="28"/>
          <w:szCs w:val="28"/>
        </w:rPr>
        <w:t>镇党委落实的壮大集体经济精神以及指示，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经过两委会、村民代表会议提议研讨，</w:t>
      </w:r>
      <w:r>
        <w:rPr>
          <w:rFonts w:hint="eastAsia" w:ascii="仿宋" w:hAnsi="仿宋" w:eastAsia="仿宋" w:cs="仿宋"/>
          <w:sz w:val="28"/>
          <w:szCs w:val="28"/>
        </w:rPr>
        <w:t>通过福山村村集体的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土地</w:t>
      </w:r>
      <w:r>
        <w:rPr>
          <w:rFonts w:hint="eastAsia" w:ascii="仿宋" w:hAnsi="仿宋" w:eastAsia="仿宋" w:cs="仿宋"/>
          <w:sz w:val="28"/>
          <w:szCs w:val="28"/>
        </w:rPr>
        <w:t>承包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公开竞标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形式发包，现公告竞标细则：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承包期限：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2023年4月18日-2024年12月31日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竞标地块：</w:t>
      </w:r>
      <w:r>
        <w:rPr>
          <w:rFonts w:hint="eastAsia" w:ascii="仿宋" w:hAnsi="仿宋" w:eastAsia="仿宋" w:cs="仿宋"/>
          <w:sz w:val="28"/>
          <w:szCs w:val="28"/>
        </w:rPr>
        <w:t>水浇地两块：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二队园子</w:t>
      </w: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121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自留地头1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；列为一个标段竞标；</w:t>
      </w:r>
      <w:r>
        <w:rPr>
          <w:rFonts w:hint="eastAsia" w:ascii="仿宋" w:hAnsi="仿宋" w:eastAsia="仿宋" w:cs="仿宋"/>
          <w:sz w:val="28"/>
          <w:szCs w:val="28"/>
        </w:rPr>
        <w:t>王前种的沙麻地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11亩，列为一个标段竞标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98" w:leftChars="142" w:firstLine="281" w:firstLineChars="10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竟标底价：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二队园子</w:t>
      </w: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121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自留地头1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，合计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136亩水浇地</w:t>
      </w:r>
      <w:r>
        <w:rPr>
          <w:rFonts w:hint="eastAsia" w:ascii="仿宋" w:hAnsi="仿宋" w:eastAsia="仿宋" w:cs="仿宋"/>
          <w:sz w:val="28"/>
          <w:szCs w:val="28"/>
        </w:rPr>
        <w:t>，每年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每亩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700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王前种的沙麻地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11亩，底价每年每亩500元</w:t>
      </w:r>
      <w:r>
        <w:rPr>
          <w:rFonts w:hint="eastAsia" w:ascii="仿宋" w:hAnsi="仿宋" w:eastAsia="仿宋" w:cs="仿宋"/>
          <w:sz w:val="28"/>
          <w:szCs w:val="28"/>
        </w:rPr>
        <w:t>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承包款竞标当天交付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竞标对象：</w:t>
      </w:r>
      <w:r>
        <w:rPr>
          <w:rFonts w:hint="eastAsia" w:ascii="仿宋" w:hAnsi="仿宋" w:eastAsia="仿宋" w:cs="仿宋"/>
          <w:sz w:val="28"/>
          <w:szCs w:val="28"/>
        </w:rPr>
        <w:t>福山村村民；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竞标方式：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公开以</w:t>
      </w:r>
      <w:r>
        <w:rPr>
          <w:rFonts w:hint="eastAsia" w:ascii="仿宋" w:hAnsi="仿宋" w:eastAsia="仿宋" w:cs="仿宋"/>
          <w:sz w:val="28"/>
          <w:szCs w:val="28"/>
        </w:rPr>
        <w:t>现金竞标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存折，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银行卡</w:t>
      </w:r>
      <w:r>
        <w:rPr>
          <w:rFonts w:hint="eastAsia" w:ascii="仿宋" w:hAnsi="仿宋" w:eastAsia="仿宋" w:cs="仿宋"/>
          <w:sz w:val="28"/>
          <w:szCs w:val="28"/>
        </w:rPr>
        <w:t>一律无效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竞标日期：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9:30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（如有特殊情况，竞标日期另行更改公告）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竞标地点：</w:t>
      </w:r>
      <w:r>
        <w:rPr>
          <w:rFonts w:hint="eastAsia" w:ascii="仿宋" w:hAnsi="仿宋" w:eastAsia="仿宋" w:cs="仿宋"/>
          <w:sz w:val="28"/>
          <w:szCs w:val="28"/>
        </w:rPr>
        <w:t>福山村村委会党员会议室。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竞标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公告公开栏、</w:t>
      </w:r>
      <w:r>
        <w:rPr>
          <w:rFonts w:hint="eastAsia" w:ascii="仿宋" w:hAnsi="仿宋" w:eastAsia="仿宋" w:cs="仿宋"/>
          <w:sz w:val="28"/>
          <w:szCs w:val="28"/>
        </w:rPr>
        <w:t>网上公示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天，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2023年4月18日——2023年4月24日。</w:t>
      </w:r>
      <w:r>
        <w:rPr>
          <w:rFonts w:hint="eastAsia" w:ascii="仿宋" w:hAnsi="仿宋" w:eastAsia="仿宋" w:cs="仿宋"/>
          <w:sz w:val="28"/>
          <w:szCs w:val="28"/>
        </w:rPr>
        <w:t>望大家互相转告！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福山村民委员会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2023年4月18日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227D039D"/>
    <w:rsid w:val="227D039D"/>
    <w:rsid w:val="417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2023-09-26T08:44:00Z</dcterms:created>
  <dc:creator>风雨彩虹</dc:creator>
  <cp:lastModifiedBy>风雨彩虹</cp:lastModifiedBy>
  <cp:lastPrinted>2023-09-26T09:23:32Z</cp:lastPrinted>
  <dcterms:modified xsi:type="dcterms:W3CDTF">2023-09-26T09:27:52Z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D08C092D778F47F48301055E411D7CD3_11</vt:lpwstr>
  </property>
</Properties>
</file>