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2023</w:t>
      </w:r>
      <w:r>
        <w:rPr>
          <w:rFonts w:hint="eastAsia" w:ascii="Times New Roman" w:hAnsi="Times New Roman" w:eastAsia="方正小标宋简体"/>
          <w:sz w:val="44"/>
          <w:szCs w:val="44"/>
        </w:rPr>
        <w:t>年入党积极分子名单的公示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spacing w:line="520" w:lineRule="exact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广大党员干部群众：</w:t>
      </w:r>
    </w:p>
    <w:p>
      <w:pPr>
        <w:spacing w:line="520" w:lineRule="exact"/>
        <w:ind w:firstLine="640"/>
        <w:jc w:val="left"/>
        <w:rPr>
          <w:rFonts w:ascii="Times New Roman" w:hAnsi="Times New Roman" w:eastAsia="仿宋_GB2312"/>
          <w:spacing w:val="1"/>
          <w:sz w:val="28"/>
          <w:szCs w:val="28"/>
        </w:rPr>
      </w:pPr>
      <w:r>
        <w:rPr>
          <w:rFonts w:hint="eastAsia" w:ascii="Times New Roman" w:hAnsi="Times New Roman" w:eastAsia="仿宋_GB2312"/>
          <w:spacing w:val="1"/>
          <w:sz w:val="28"/>
          <w:szCs w:val="28"/>
        </w:rPr>
        <w:t>经入党申请人申请、党支部派人谈话了解、支部大会推荐、支委会研究确定等程序，现将最终确定的入党积极分子名单进行公示，公示期为</w:t>
      </w:r>
      <w:r>
        <w:rPr>
          <w:rFonts w:ascii="Times New Roman" w:hAnsi="Times New Roman" w:eastAsia="仿宋_GB2312"/>
          <w:spacing w:val="1"/>
          <w:sz w:val="28"/>
          <w:szCs w:val="28"/>
        </w:rPr>
        <w:t>20</w:t>
      </w:r>
      <w:r>
        <w:rPr>
          <w:rFonts w:hint="eastAsia" w:ascii="Times New Roman" w:hAnsi="Times New Roman" w:eastAsia="仿宋_GB2312"/>
          <w:spacing w:val="1"/>
          <w:sz w:val="28"/>
          <w:szCs w:val="28"/>
          <w:lang w:val="en-US" w:eastAsia="zh-CN"/>
        </w:rPr>
        <w:t>23</w:t>
      </w:r>
      <w:r>
        <w:rPr>
          <w:rFonts w:hint="eastAsia" w:ascii="Times New Roman" w:hAnsi="Times New Roman" w:eastAsia="仿宋_GB2312"/>
          <w:spacing w:val="1"/>
          <w:sz w:val="28"/>
          <w:szCs w:val="28"/>
        </w:rPr>
        <w:t>年</w:t>
      </w:r>
      <w:r>
        <w:rPr>
          <w:rFonts w:hint="eastAsia" w:ascii="Times New Roman" w:hAnsi="Times New Roman" w:eastAsia="仿宋_GB2312"/>
          <w:spacing w:val="1"/>
          <w:sz w:val="28"/>
          <w:szCs w:val="28"/>
          <w:lang w:val="en-US" w:eastAsia="zh-CN"/>
        </w:rPr>
        <w:t>6月12</w:t>
      </w:r>
      <w:r>
        <w:rPr>
          <w:rFonts w:hint="eastAsia" w:ascii="Times New Roman" w:hAnsi="Times New Roman" w:eastAsia="仿宋_GB2312"/>
          <w:spacing w:val="1"/>
          <w:sz w:val="28"/>
          <w:szCs w:val="28"/>
        </w:rPr>
        <w:t>日至</w:t>
      </w:r>
      <w:r>
        <w:rPr>
          <w:rFonts w:hint="eastAsia" w:ascii="Times New Roman" w:hAnsi="Times New Roman" w:eastAsia="仿宋_GB2312"/>
          <w:spacing w:val="1"/>
          <w:sz w:val="28"/>
          <w:szCs w:val="28"/>
          <w:lang w:val="en-US" w:eastAsia="zh-CN"/>
        </w:rPr>
        <w:t>2023</w:t>
      </w:r>
      <w:r>
        <w:rPr>
          <w:rFonts w:hint="eastAsia" w:ascii="Times New Roman" w:hAnsi="Times New Roman" w:eastAsia="仿宋_GB2312"/>
          <w:spacing w:val="1"/>
          <w:sz w:val="28"/>
          <w:szCs w:val="28"/>
        </w:rPr>
        <w:t>年</w:t>
      </w:r>
      <w:r>
        <w:rPr>
          <w:rFonts w:hint="eastAsia" w:ascii="Times New Roman" w:hAnsi="Times New Roman" w:eastAsia="仿宋_GB2312"/>
          <w:spacing w:val="1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仿宋_GB2312"/>
          <w:spacing w:val="1"/>
          <w:sz w:val="28"/>
          <w:szCs w:val="28"/>
        </w:rPr>
        <w:t>月</w:t>
      </w:r>
      <w:r>
        <w:rPr>
          <w:rFonts w:hint="eastAsia" w:ascii="Times New Roman" w:hAnsi="Times New Roman" w:eastAsia="仿宋_GB2312"/>
          <w:spacing w:val="1"/>
          <w:sz w:val="28"/>
          <w:szCs w:val="28"/>
          <w:lang w:val="en-US" w:eastAsia="zh-CN"/>
        </w:rPr>
        <w:t>16</w:t>
      </w:r>
      <w:r>
        <w:rPr>
          <w:rFonts w:hint="eastAsia" w:ascii="Times New Roman" w:hAnsi="Times New Roman" w:eastAsia="仿宋_GB2312"/>
          <w:spacing w:val="1"/>
          <w:sz w:val="28"/>
          <w:szCs w:val="28"/>
        </w:rPr>
        <w:t>日（公示期为</w:t>
      </w:r>
      <w:r>
        <w:rPr>
          <w:rFonts w:hint="eastAsia" w:ascii="Times New Roman" w:hAnsi="Times New Roman" w:eastAsia="仿宋_GB2312"/>
          <w:spacing w:val="1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/>
          <w:spacing w:val="1"/>
          <w:sz w:val="28"/>
          <w:szCs w:val="28"/>
        </w:rPr>
        <w:t>个工作日）。</w:t>
      </w:r>
    </w:p>
    <w:p>
      <w:pPr>
        <w:numPr>
          <w:ilvl w:val="0"/>
          <w:numId w:val="1"/>
        </w:numPr>
        <w:spacing w:line="520" w:lineRule="exact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张亚超</w:t>
      </w:r>
      <w:r>
        <w:rPr>
          <w:rFonts w:hint="eastAsia" w:ascii="Times New Roman" w:hAnsi="Times New Roman" w:eastAsia="仿宋_GB2312"/>
          <w:sz w:val="28"/>
          <w:szCs w:val="28"/>
        </w:rPr>
        <w:t>同志，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女</w:t>
      </w:r>
      <w:r>
        <w:rPr>
          <w:rFonts w:hint="eastAsia" w:ascii="Times New Roman" w:hAnsi="Times New Roman" w:eastAsia="仿宋_GB2312"/>
          <w:sz w:val="28"/>
          <w:szCs w:val="28"/>
        </w:rPr>
        <w:t>，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汉</w:t>
      </w:r>
      <w:r>
        <w:rPr>
          <w:rFonts w:hint="eastAsia" w:ascii="Times New Roman" w:hAnsi="Times New Roman" w:eastAsia="仿宋_GB2312"/>
          <w:sz w:val="28"/>
          <w:szCs w:val="28"/>
        </w:rPr>
        <w:t xml:space="preserve">族 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初中文化，</w:t>
      </w:r>
      <w:r>
        <w:rPr>
          <w:rFonts w:ascii="Times New Roman" w:hAnsi="Times New Roman" w:eastAsia="仿宋_GB2312"/>
          <w:sz w:val="28"/>
          <w:szCs w:val="28"/>
        </w:rPr>
        <w:t>19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89</w:t>
      </w:r>
      <w:r>
        <w:rPr>
          <w:rFonts w:hint="eastAsia" w:ascii="Times New Roman" w:hAnsi="Times New Roman" w:eastAsia="仿宋_GB2312"/>
          <w:sz w:val="28"/>
          <w:szCs w:val="28"/>
        </w:rPr>
        <w:t>年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/>
          <w:sz w:val="28"/>
          <w:szCs w:val="28"/>
        </w:rPr>
        <w:t>月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仿宋_GB2312"/>
          <w:sz w:val="28"/>
          <w:szCs w:val="28"/>
        </w:rPr>
        <w:t>日出生，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胜利村十队四组村民。</w:t>
      </w:r>
      <w:r>
        <w:rPr>
          <w:rFonts w:hint="eastAsia" w:ascii="Times New Roman" w:hAnsi="Times New Roman" w:eastAsia="仿宋_GB2312"/>
          <w:sz w:val="28"/>
          <w:szCs w:val="28"/>
        </w:rPr>
        <w:t>该同志于</w:t>
      </w:r>
      <w:r>
        <w:rPr>
          <w:rFonts w:ascii="Times New Roman" w:hAnsi="Times New Roman" w:eastAsia="仿宋_GB2312"/>
          <w:sz w:val="28"/>
          <w:szCs w:val="28"/>
        </w:rPr>
        <w:t>20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22</w:t>
      </w:r>
      <w:r>
        <w:rPr>
          <w:rFonts w:hint="eastAsia" w:ascii="Times New Roman" w:hAnsi="Times New Roman" w:eastAsia="仿宋_GB2312"/>
          <w:sz w:val="28"/>
          <w:szCs w:val="28"/>
        </w:rPr>
        <w:t>年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仿宋_GB2312"/>
          <w:sz w:val="28"/>
          <w:szCs w:val="28"/>
        </w:rPr>
        <w:t>月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10日</w:t>
      </w:r>
      <w:r>
        <w:rPr>
          <w:rFonts w:hint="eastAsia" w:ascii="Times New Roman" w:hAnsi="Times New Roman" w:eastAsia="仿宋_GB2312"/>
          <w:sz w:val="28"/>
          <w:szCs w:val="28"/>
        </w:rPr>
        <w:t>提出入党申请，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被定为入党申请人，2023</w:t>
      </w:r>
      <w:r>
        <w:rPr>
          <w:rFonts w:hint="eastAsia" w:ascii="Times New Roman" w:hAnsi="Times New Roman" w:eastAsia="仿宋_GB2312"/>
          <w:sz w:val="28"/>
          <w:szCs w:val="28"/>
        </w:rPr>
        <w:t>年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仿宋_GB2312"/>
          <w:sz w:val="28"/>
          <w:szCs w:val="28"/>
        </w:rPr>
        <w:t>月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12日</w:t>
      </w:r>
      <w:r>
        <w:rPr>
          <w:rFonts w:hint="eastAsia" w:ascii="Times New Roman" w:hAnsi="Times New Roman" w:eastAsia="仿宋_GB2312"/>
          <w:sz w:val="28"/>
          <w:szCs w:val="28"/>
        </w:rPr>
        <w:t>被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推荐</w:t>
      </w:r>
      <w:r>
        <w:rPr>
          <w:rFonts w:hint="eastAsia" w:ascii="Times New Roman" w:hAnsi="Times New Roman" w:eastAsia="仿宋_GB2312"/>
          <w:sz w:val="28"/>
          <w:szCs w:val="28"/>
        </w:rPr>
        <w:t>为入党积极分子，培养联系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人：杨立军、刘雷</w:t>
      </w:r>
      <w:r>
        <w:rPr>
          <w:rFonts w:hint="eastAsia" w:ascii="Times New Roman" w:hAnsi="Times New Roman" w:eastAsia="仿宋_GB2312"/>
          <w:sz w:val="28"/>
          <w:szCs w:val="28"/>
        </w:rPr>
        <w:t>。</w:t>
      </w:r>
    </w:p>
    <w:p>
      <w:pPr>
        <w:spacing w:line="520" w:lineRule="exact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公示期间，党员群众可来电，来信，来访，反映其在理想信念、政治立场、思想作风、工作表现、群众观念、廉洁自律等方面的情况问题。反映问题应实事求是、客观公正。以个人名义反映问题的，要签署本人真实姓名。党支部将对反映人和反映问题严格保密，对反应问题进行调查核实，弄清事实真相，并以适当方式向反映人反馈。</w:t>
      </w:r>
    </w:p>
    <w:p>
      <w:pPr>
        <w:spacing w:line="520" w:lineRule="exact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监督电话：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0476-7885595</w:t>
      </w:r>
      <w:r>
        <w:rPr>
          <w:rFonts w:hint="eastAsia" w:ascii="Times New Roman" w:hAnsi="Times New Roman" w:eastAsia="仿宋_GB2312"/>
          <w:sz w:val="28"/>
          <w:szCs w:val="28"/>
        </w:rPr>
        <w:t>。</w:t>
      </w:r>
    </w:p>
    <w:p>
      <w:pPr>
        <w:spacing w:line="520" w:lineRule="exact"/>
        <w:rPr>
          <w:rFonts w:hint="eastAsia" w:ascii="Times New Roman" w:hAnsi="Times New Roman" w:eastAsia="仿宋_GB2312"/>
          <w:sz w:val="28"/>
          <w:szCs w:val="28"/>
        </w:rPr>
      </w:pPr>
    </w:p>
    <w:p>
      <w:pPr>
        <w:spacing w:line="520" w:lineRule="exact"/>
        <w:ind w:firstLine="3080" w:firstLineChars="1100"/>
        <w:rPr>
          <w:rFonts w:hint="eastAsia" w:ascii="Times New Roman" w:hAnsi="Times New Roman" w:eastAsia="仿宋_GB2312"/>
          <w:sz w:val="28"/>
          <w:szCs w:val="28"/>
          <w:lang w:eastAsia="zh-CN"/>
        </w:rPr>
      </w:pPr>
    </w:p>
    <w:p>
      <w:pPr>
        <w:spacing w:line="520" w:lineRule="exact"/>
        <w:ind w:firstLine="3080" w:firstLineChars="1100"/>
        <w:rPr>
          <w:rFonts w:ascii="Times New Roman" w:hAnsi="Times New Roman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仿宋_GB2312"/>
          <w:sz w:val="28"/>
          <w:szCs w:val="28"/>
          <w:lang w:eastAsia="zh-CN"/>
        </w:rPr>
        <w:t>中共林东</w:t>
      </w:r>
      <w:r>
        <w:rPr>
          <w:rFonts w:hint="eastAsia" w:ascii="Times New Roman" w:hAnsi="Times New Roman" w:eastAsia="仿宋_GB2312"/>
          <w:sz w:val="28"/>
          <w:szCs w:val="28"/>
        </w:rPr>
        <w:t>东城街道胜利村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第一支部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委员会</w:t>
      </w:r>
    </w:p>
    <w:p>
      <w:pPr>
        <w:spacing w:line="520" w:lineRule="exact"/>
        <w:ind w:firstLine="4760" w:firstLineChars="1700"/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2023</w:t>
      </w:r>
      <w:r>
        <w:rPr>
          <w:rFonts w:hint="eastAsia" w:ascii="Times New Roman" w:hAnsi="Times New Roman" w:eastAsia="仿宋_GB2312"/>
          <w:sz w:val="28"/>
          <w:szCs w:val="28"/>
        </w:rPr>
        <w:t>年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仿宋_GB2312"/>
          <w:sz w:val="28"/>
          <w:szCs w:val="28"/>
        </w:rPr>
        <w:t>月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12</w:t>
      </w:r>
      <w:r>
        <w:rPr>
          <w:rFonts w:hint="eastAsia" w:ascii="Times New Roman" w:hAnsi="Times New Roman" w:eastAsia="仿宋_GB2312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7FD8A9"/>
    <w:multiLevelType w:val="singleLevel"/>
    <w:tmpl w:val="007FD8A9"/>
    <w:lvl w:ilvl="0" w:tentative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2ZjgyYTg4OGRlNzIxYTNiNjY0YjhhZTc3MjEwOGUifQ=="/>
  </w:docVars>
  <w:rsids>
    <w:rsidRoot w:val="00000000"/>
    <w:rsid w:val="66AA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2023-06-29T01:14:38Z</dcterms:created>
  <dc:creator>DELL</dc:creator>
  <cp:lastModifiedBy>胜利村杨立军</cp:lastModifiedBy>
  <dcterms:modified xsi:type="dcterms:W3CDTF">2023-06-29T01:18:12Z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DAA4A766298E435596C500F2B9865FD6_12</vt:lpwstr>
  </property>
</Properties>
</file>