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20"/>
        <w:jc w:val="center"/>
        <w:rPr>
          <w:rFonts w:hint="eastAsia" w:asciiTheme="minorEastAsia" w:hAnsiTheme="minorEastAsia" w:eastAsiaTheme="minorEastAsia" w:cstheme="minorEastAsia"/>
          <w:b/>
          <w:bCs/>
          <w:i w:val="0"/>
          <w:iCs w:val="0"/>
          <w:caps w:val="0"/>
          <w:color w:val="auto"/>
          <w:spacing w:val="0"/>
          <w:sz w:val="28"/>
          <w:szCs w:val="28"/>
          <w:u w:val="none"/>
        </w:rPr>
      </w:pPr>
      <w:r>
        <w:rPr>
          <w:rFonts w:hint="eastAsia" w:asciiTheme="minorEastAsia" w:hAnsiTheme="minorEastAsia" w:eastAsiaTheme="minorEastAsia" w:cstheme="minorEastAsia"/>
          <w:b/>
          <w:bCs/>
          <w:i w:val="0"/>
          <w:iCs w:val="0"/>
          <w:caps w:val="0"/>
          <w:color w:val="auto"/>
          <w:spacing w:val="0"/>
          <w:sz w:val="28"/>
          <w:szCs w:val="28"/>
          <w:u w:val="none"/>
          <w:shd w:val="clear" w:fill="FFFFFF"/>
          <w:lang w:val="en-US" w:eastAsia="zh-CN"/>
        </w:rPr>
        <w:t>兴隆地村</w:t>
      </w:r>
      <w:r>
        <w:rPr>
          <w:rFonts w:hint="eastAsia" w:asciiTheme="minorEastAsia" w:hAnsiTheme="minorEastAsia" w:eastAsiaTheme="minorEastAsia" w:cstheme="minorEastAsia"/>
          <w:b/>
          <w:bCs/>
          <w:i w:val="0"/>
          <w:iCs w:val="0"/>
          <w:caps w:val="0"/>
          <w:color w:val="auto"/>
          <w:spacing w:val="0"/>
          <w:sz w:val="28"/>
          <w:szCs w:val="28"/>
          <w:u w:val="none"/>
          <w:shd w:val="clear" w:fill="FFFFFF"/>
        </w:rPr>
        <w:t>支部党员教育培训工作计划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　 为深入学习贯彻习近平新时代中国特色社会主义思想和党的</w:t>
      </w:r>
      <w:r>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t>二十</w:t>
      </w:r>
      <w:r>
        <w:rPr>
          <w:rFonts w:hint="eastAsia" w:asciiTheme="minorEastAsia" w:hAnsiTheme="minorEastAsia" w:eastAsiaTheme="minorEastAsia" w:cstheme="minorEastAsia"/>
          <w:i w:val="0"/>
          <w:iCs w:val="0"/>
          <w:caps w:val="0"/>
          <w:color w:val="auto"/>
          <w:spacing w:val="0"/>
          <w:sz w:val="28"/>
          <w:szCs w:val="28"/>
          <w:u w:val="none"/>
          <w:shd w:val="clear" w:fill="FFFFFF"/>
        </w:rPr>
        <w:t>大精神，持续扎实开展党员教育培训工作，强化党员意识，增强政治素质，提高工作能力。根据20</w:t>
      </w:r>
      <w:r>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t>23</w:t>
      </w:r>
      <w:r>
        <w:rPr>
          <w:rFonts w:hint="eastAsia" w:asciiTheme="minorEastAsia" w:hAnsiTheme="minorEastAsia" w:eastAsiaTheme="minorEastAsia" w:cstheme="minorEastAsia"/>
          <w:i w:val="0"/>
          <w:iCs w:val="0"/>
          <w:caps w:val="0"/>
          <w:color w:val="auto"/>
          <w:spacing w:val="0"/>
          <w:sz w:val="28"/>
          <w:szCs w:val="28"/>
          <w:u w:val="none"/>
          <w:shd w:val="clear" w:fill="FFFFFF"/>
        </w:rPr>
        <w:t>年党的建设工作要求，现制定培训计划如下：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以习近平新时代中国特色社会主义思想为指导，以强化理想信念、增强党性观念、提高党规党纪意识、提升党员素质能力为重点，落实制度、规范管理、创新举措、提质创优，为科协改革发展提供坚强思想基础和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二、主要内容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1.学习《习近平新时代中国特色社会主义思想学习纲要》和习近平总书记系列重要讲话精神，强化理论指导，增强“四个意识”，践行“两个维护”;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2.学习党章党规党纪和《中国共产党廉洁自律准则》，进一步增强广大党员党性意识、规矩意识、纪律意识;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840" w:firstLineChars="300"/>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3.学习贯彻《中共中央关于加强党的政治建设的意见》《中国共产党支部工作条例(试行)》，落实新时代党的建设总要求，加强党支部标准化建设，提升党组织组织力和战斗力;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4.结合党员岗位需要和教育安排，各有侧重抓好党建等业务知识学习，持续提升党员综合素质，立足本职岗位发挥模范带头作用。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lang w:eastAsia="zh-CN"/>
        </w:rPr>
      </w:pPr>
      <w:r>
        <w:rPr>
          <w:rFonts w:hint="eastAsia" w:asciiTheme="minorEastAsia" w:hAnsiTheme="minorEastAsia" w:eastAsiaTheme="minorEastAsia" w:cstheme="minorEastAsia"/>
          <w:i w:val="0"/>
          <w:iCs w:val="0"/>
          <w:caps w:val="0"/>
          <w:color w:val="auto"/>
          <w:spacing w:val="0"/>
          <w:sz w:val="28"/>
          <w:szCs w:val="28"/>
          <w:u w:val="none"/>
          <w:shd w:val="clear" w:fill="FFFFFF"/>
        </w:rPr>
        <w:t>三、方式</w:t>
      </w:r>
      <w:r>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t>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多措并举，落实党员教育培训制度。采取集中培训、日常教育和个人自学相结合，通过党课辅导、交流研讨、网络学习相统一等多种方式方法开展学习教育，扎实落实“三会一课”等日常党员教育培训制度，以制度落实保障学习教育落实落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创新方式，拓展学习教育途径。创新开展党员岗位奉献、创先争优、党日活动、志愿服务等，以党员立足岗位实践、现身体验说法等组织专题教育，以支部书记带头讲党课、全体党员谈体会等多种途径开展学习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四、有关要求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1.加强组织，精心安排。切实履行党支部党建主体责任和党支部书记党建第一责任人职责，统筹组织安排。充分利用周二下午学习、活动时间，精心组织、细化安排，做到人员、内容、时间、目标任务四落实。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2.常抓不懈，强化考核。要把党员教育培训工作抓在日常、落在平常，通过经常抓、抓日常，及时发现解决存在的问题，努力抓亮点、出特色。切实改进基层党组织对学习教育不重视、思路举措单一、学习流于形式等突出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770" w:firstLineChars="275"/>
        <w:jc w:val="left"/>
        <w:rPr>
          <w:rFonts w:hint="eastAsia" w:asciiTheme="minorEastAsia" w:hAnsiTheme="minorEastAsia" w:eastAsiaTheme="minorEastAsia" w:cstheme="minorEastAsia"/>
          <w:i w:val="0"/>
          <w:iCs w:val="0"/>
          <w:caps w:val="0"/>
          <w:color w:val="auto"/>
          <w:spacing w:val="0"/>
          <w:sz w:val="28"/>
          <w:szCs w:val="28"/>
          <w:u w:val="none"/>
        </w:rPr>
      </w:pPr>
      <w:r>
        <w:rPr>
          <w:rFonts w:hint="eastAsia" w:asciiTheme="minorEastAsia" w:hAnsiTheme="minorEastAsia" w:eastAsiaTheme="minorEastAsia" w:cstheme="minorEastAsia"/>
          <w:i w:val="0"/>
          <w:iCs w:val="0"/>
          <w:caps w:val="0"/>
          <w:color w:val="auto"/>
          <w:spacing w:val="0"/>
          <w:sz w:val="28"/>
          <w:szCs w:val="28"/>
          <w:u w:val="none"/>
          <w:shd w:val="clear" w:fill="FFFFFF"/>
        </w:rPr>
        <w:t>3.结合实际，突出实效。党支部要注意深入</w:t>
      </w:r>
      <w:r>
        <w:rPr>
          <w:rFonts w:hint="eastAsia" w:asciiTheme="minorEastAsia" w:hAnsiTheme="minorEastAsia" w:eastAsiaTheme="minorEastAsia" w:cstheme="minorEastAsia"/>
          <w:i w:val="0"/>
          <w:iCs w:val="0"/>
          <w:caps w:val="0"/>
          <w:color w:val="auto"/>
          <w:spacing w:val="0"/>
          <w:sz w:val="28"/>
          <w:szCs w:val="28"/>
          <w:u w:val="none"/>
          <w:shd w:val="clear" w:fill="FFFFFF"/>
        </w:rPr>
        <w:fldChar w:fldCharType="begin"/>
      </w:r>
      <w:r>
        <w:rPr>
          <w:rFonts w:hint="eastAsia" w:asciiTheme="minorEastAsia" w:hAnsiTheme="minorEastAsia" w:eastAsiaTheme="minorEastAsia" w:cstheme="minorEastAsia"/>
          <w:i w:val="0"/>
          <w:iCs w:val="0"/>
          <w:caps w:val="0"/>
          <w:color w:val="auto"/>
          <w:spacing w:val="0"/>
          <w:sz w:val="28"/>
          <w:szCs w:val="28"/>
          <w:u w:val="none"/>
          <w:shd w:val="clear" w:fill="FFFFFF"/>
        </w:rPr>
        <w:instrText xml:space="preserve"> HYPERLINK "http://www.xuexila.com/zjzongjie/" \t "_blank" </w:instrText>
      </w:r>
      <w:r>
        <w:rPr>
          <w:rFonts w:hint="eastAsia" w:asciiTheme="minorEastAsia" w:hAnsiTheme="minorEastAsia" w:eastAsiaTheme="minorEastAsia" w:cstheme="minorEastAsia"/>
          <w:i w:val="0"/>
          <w:iCs w:val="0"/>
          <w:caps w:val="0"/>
          <w:color w:val="auto"/>
          <w:spacing w:val="0"/>
          <w:sz w:val="28"/>
          <w:szCs w:val="28"/>
          <w:u w:val="none"/>
          <w:shd w:val="clear" w:fill="FFFFFF"/>
        </w:rPr>
        <w:fldChar w:fldCharType="separate"/>
      </w:r>
      <w:r>
        <w:rPr>
          <w:rStyle w:val="6"/>
          <w:rFonts w:hint="eastAsia" w:asciiTheme="minorEastAsia" w:hAnsiTheme="minorEastAsia" w:eastAsiaTheme="minorEastAsia" w:cstheme="minorEastAsia"/>
          <w:i w:val="0"/>
          <w:iCs w:val="0"/>
          <w:caps w:val="0"/>
          <w:color w:val="auto"/>
          <w:spacing w:val="0"/>
          <w:sz w:val="28"/>
          <w:szCs w:val="28"/>
          <w:u w:val="none"/>
          <w:shd w:val="clear" w:fill="FFFFFF"/>
        </w:rPr>
        <w:t>总结</w:t>
      </w:r>
      <w:r>
        <w:rPr>
          <w:rFonts w:hint="eastAsia" w:asciiTheme="minorEastAsia" w:hAnsiTheme="minorEastAsia" w:eastAsiaTheme="minorEastAsia" w:cstheme="minorEastAsia"/>
          <w:i w:val="0"/>
          <w:iCs w:val="0"/>
          <w:caps w:val="0"/>
          <w:color w:val="auto"/>
          <w:spacing w:val="0"/>
          <w:sz w:val="28"/>
          <w:szCs w:val="28"/>
          <w:u w:val="none"/>
          <w:shd w:val="clear" w:fill="FFFFFF"/>
        </w:rPr>
        <w:fldChar w:fldCharType="end"/>
      </w:r>
      <w:r>
        <w:rPr>
          <w:rFonts w:hint="eastAsia" w:asciiTheme="minorEastAsia" w:hAnsiTheme="minorEastAsia" w:eastAsiaTheme="minorEastAsia" w:cstheme="minorEastAsia"/>
          <w:i w:val="0"/>
          <w:iCs w:val="0"/>
          <w:caps w:val="0"/>
          <w:color w:val="auto"/>
          <w:spacing w:val="0"/>
          <w:sz w:val="28"/>
          <w:szCs w:val="28"/>
          <w:u w:val="none"/>
          <w:shd w:val="clear" w:fill="FFFFFF"/>
        </w:rPr>
        <w:t>“集中学、分头做”</w:t>
      </w:r>
      <w:r>
        <w:rPr>
          <w:rFonts w:hint="eastAsia" w:asciiTheme="minorEastAsia" w:hAnsiTheme="minorEastAsia" w:eastAsiaTheme="minorEastAsia" w:cstheme="minorEastAsia"/>
          <w:i w:val="0"/>
          <w:iCs w:val="0"/>
          <w:caps w:val="0"/>
          <w:color w:val="auto"/>
          <w:spacing w:val="0"/>
          <w:sz w:val="28"/>
          <w:szCs w:val="28"/>
          <w:u w:val="none"/>
          <w:shd w:val="clear" w:fill="FFFFFF"/>
        </w:rPr>
        <w:fldChar w:fldCharType="begin"/>
      </w:r>
      <w:r>
        <w:rPr>
          <w:rFonts w:hint="eastAsia" w:asciiTheme="minorEastAsia" w:hAnsiTheme="minorEastAsia" w:eastAsiaTheme="minorEastAsia" w:cstheme="minorEastAsia"/>
          <w:i w:val="0"/>
          <w:iCs w:val="0"/>
          <w:caps w:val="0"/>
          <w:color w:val="auto"/>
          <w:spacing w:val="0"/>
          <w:sz w:val="28"/>
          <w:szCs w:val="28"/>
          <w:u w:val="none"/>
          <w:shd w:val="clear" w:fill="FFFFFF"/>
        </w:rPr>
        <w:instrText xml:space="preserve"> HYPERLINK "http://www.xuexila.com/fwn/jingyan/" \t "_blank" </w:instrText>
      </w:r>
      <w:r>
        <w:rPr>
          <w:rFonts w:hint="eastAsia" w:asciiTheme="minorEastAsia" w:hAnsiTheme="minorEastAsia" w:eastAsiaTheme="minorEastAsia" w:cstheme="minorEastAsia"/>
          <w:i w:val="0"/>
          <w:iCs w:val="0"/>
          <w:caps w:val="0"/>
          <w:color w:val="auto"/>
          <w:spacing w:val="0"/>
          <w:sz w:val="28"/>
          <w:szCs w:val="28"/>
          <w:u w:val="none"/>
          <w:shd w:val="clear" w:fill="FFFFFF"/>
        </w:rPr>
        <w:fldChar w:fldCharType="separate"/>
      </w:r>
      <w:r>
        <w:rPr>
          <w:rStyle w:val="6"/>
          <w:rFonts w:hint="eastAsia" w:asciiTheme="minorEastAsia" w:hAnsiTheme="minorEastAsia" w:eastAsiaTheme="minorEastAsia" w:cstheme="minorEastAsia"/>
          <w:i w:val="0"/>
          <w:iCs w:val="0"/>
          <w:caps w:val="0"/>
          <w:color w:val="auto"/>
          <w:spacing w:val="0"/>
          <w:sz w:val="28"/>
          <w:szCs w:val="28"/>
          <w:u w:val="none"/>
          <w:shd w:val="clear" w:fill="FFFFFF"/>
        </w:rPr>
        <w:t>经验</w:t>
      </w:r>
      <w:r>
        <w:rPr>
          <w:rFonts w:hint="eastAsia" w:asciiTheme="minorEastAsia" w:hAnsiTheme="minorEastAsia" w:eastAsiaTheme="minorEastAsia" w:cstheme="minorEastAsia"/>
          <w:i w:val="0"/>
          <w:iCs w:val="0"/>
          <w:caps w:val="0"/>
          <w:color w:val="auto"/>
          <w:spacing w:val="0"/>
          <w:sz w:val="28"/>
          <w:szCs w:val="28"/>
          <w:u w:val="none"/>
          <w:shd w:val="clear" w:fill="FFFFFF"/>
        </w:rPr>
        <w:fldChar w:fldCharType="end"/>
      </w:r>
      <w:r>
        <w:rPr>
          <w:rFonts w:hint="eastAsia" w:asciiTheme="minorEastAsia" w:hAnsiTheme="minorEastAsia" w:eastAsiaTheme="minorEastAsia" w:cstheme="minorEastAsia"/>
          <w:i w:val="0"/>
          <w:iCs w:val="0"/>
          <w:caps w:val="0"/>
          <w:color w:val="auto"/>
          <w:spacing w:val="0"/>
          <w:sz w:val="28"/>
          <w:szCs w:val="28"/>
          <w:u w:val="none"/>
          <w:shd w:val="clear" w:fill="FFFFFF"/>
        </w:rPr>
        <w:t>，紧密结合党员思想和工作实际，紧密结合</w:t>
      </w:r>
      <w:r>
        <w:rPr>
          <w:rFonts w:hint="eastAsia" w:asciiTheme="minorEastAsia" w:hAnsiTheme="minorEastAsia" w:eastAsiaTheme="minorEastAsia" w:cstheme="minorEastAsia"/>
          <w:i w:val="0"/>
          <w:iCs w:val="0"/>
          <w:caps w:val="0"/>
          <w:color w:val="auto"/>
          <w:spacing w:val="0"/>
          <w:sz w:val="28"/>
          <w:szCs w:val="28"/>
          <w:u w:val="none"/>
          <w:shd w:val="clear" w:fill="FFFFFF"/>
          <w:lang w:val="en-US" w:eastAsia="zh-CN"/>
        </w:rPr>
        <w:t>相关</w:t>
      </w:r>
      <w:r>
        <w:rPr>
          <w:rFonts w:hint="eastAsia" w:asciiTheme="minorEastAsia" w:hAnsiTheme="minorEastAsia" w:eastAsiaTheme="minorEastAsia" w:cstheme="minorEastAsia"/>
          <w:i w:val="0"/>
          <w:iCs w:val="0"/>
          <w:caps w:val="0"/>
          <w:color w:val="auto"/>
          <w:spacing w:val="0"/>
          <w:sz w:val="28"/>
          <w:szCs w:val="28"/>
          <w:u w:val="none"/>
          <w:shd w:val="clear" w:fill="FFFFFF"/>
        </w:rPr>
        <w:t>工作，有计划、分阶段、有步骤地组织开展党员学习教育和教育培训，强化针对性、增强实效性，通过学习教育解决存在问题，推进项工作卓有成效开展。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90" w:afterAutospacing="0" w:line="465" w:lineRule="atLeast"/>
        <w:ind w:left="0" w:right="0" w:firstLine="420"/>
        <w:jc w:val="center"/>
        <w:rPr>
          <w:rFonts w:hint="eastAsia" w:ascii="宋体" w:hAnsi="宋体" w:eastAsia="宋体" w:cs="宋体"/>
          <w:b/>
          <w:bCs/>
          <w:i w:val="0"/>
          <w:iCs w:val="0"/>
          <w:caps w:val="0"/>
          <w:color w:val="auto"/>
          <w:spacing w:val="-15"/>
          <w:sz w:val="36"/>
          <w:szCs w:val="36"/>
          <w:u w:val="none"/>
        </w:rPr>
      </w:pPr>
      <w:r>
        <w:rPr>
          <w:rFonts w:hint="eastAsia" w:ascii="宋体" w:hAnsi="宋体" w:eastAsia="宋体" w:cs="宋体"/>
          <w:b/>
          <w:bCs/>
          <w:i w:val="0"/>
          <w:iCs w:val="0"/>
          <w:caps w:val="0"/>
          <w:color w:val="auto"/>
          <w:spacing w:val="-15"/>
          <w:sz w:val="36"/>
          <w:szCs w:val="36"/>
          <w:u w:val="none"/>
          <w:shd w:val="clear" w:fill="FFFFFF"/>
          <w:lang w:val="en-US" w:eastAsia="zh-CN"/>
        </w:rPr>
        <w:t>兴隆地村党支部</w:t>
      </w:r>
      <w:r>
        <w:rPr>
          <w:rFonts w:hint="eastAsia" w:ascii="宋体" w:hAnsi="宋体" w:eastAsia="宋体" w:cs="宋体"/>
          <w:b/>
          <w:bCs/>
          <w:i w:val="0"/>
          <w:iCs w:val="0"/>
          <w:caps w:val="0"/>
          <w:color w:val="auto"/>
          <w:spacing w:val="-15"/>
          <w:sz w:val="36"/>
          <w:szCs w:val="36"/>
          <w:u w:val="none"/>
          <w:shd w:val="clear" w:fill="FFFFFF"/>
        </w:rPr>
        <w:t>202</w:t>
      </w:r>
      <w:r>
        <w:rPr>
          <w:rFonts w:hint="eastAsia" w:cs="宋体"/>
          <w:b/>
          <w:bCs/>
          <w:i w:val="0"/>
          <w:iCs w:val="0"/>
          <w:caps w:val="0"/>
          <w:color w:val="auto"/>
          <w:spacing w:val="-15"/>
          <w:sz w:val="36"/>
          <w:szCs w:val="36"/>
          <w:u w:val="none"/>
          <w:shd w:val="clear" w:fill="FFFFFF"/>
          <w:lang w:val="en-US" w:eastAsia="zh-CN"/>
        </w:rPr>
        <w:t>3</w:t>
      </w:r>
      <w:r>
        <w:rPr>
          <w:rFonts w:hint="eastAsia" w:ascii="宋体" w:hAnsi="宋体" w:eastAsia="宋体" w:cs="宋体"/>
          <w:b/>
          <w:bCs/>
          <w:i w:val="0"/>
          <w:iCs w:val="0"/>
          <w:caps w:val="0"/>
          <w:color w:val="auto"/>
          <w:spacing w:val="-15"/>
          <w:sz w:val="36"/>
          <w:szCs w:val="36"/>
          <w:u w:val="none"/>
          <w:shd w:val="clear" w:fill="FFFFFF"/>
        </w:rPr>
        <w:t>年度三会一课工作计划</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firstLine="600" w:firstLineChars="20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认真坚持“三会一课”制度，对于加强支部建设，提高党的战斗力、健全党的生活，严格党员管理，充分发挥党员先锋模范作用，具有十分重要的作用。根据《党章》和加强基层党组织建设的有关规定，结合本支部具体情况，制定如下“三会一课”活动计划。</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一、指导思想</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以党的二十大精神和关于加强党的建设一系列重要讲话精神为指导，深入贯彻落实党建工作制度，紧紧围绕村级发展大局，切实改进党员学习、工作和组织生活的方式方法，提高组织生活的质量，创建学习型党组织。</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二、活动目标</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扎实开展“三会一课”，不断提高党员的思想政治素质，引导全体党员立足本职工作，充分发挥先锋模范带头作用，充分体现出支部就是一个堡垒，党员就是一面旗帜。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三、活动内容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以学习为主，重点学习《党章》、系列重要讲话精神、从严治党“八项要求”、“三严三实”要求，筑牢中华民族共同体意识，与此同时还要学习党的二十大精神，学习党和国家的方针、政策，学习时势政治以及上级党委对党建工作的相关要求等。</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四、具体安排</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(一)支部党员大会每季度至少召开一次，因工作需要可随时召开。大会的主要内容如下：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1.学习党的路线方针政策，传达学习上级党组织的有关文件、决议、批示;</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2.研究和讨论支部委员会的工作报告、决议或是决定;</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3.讨论决定发展新党员、预备党员转正、表彰优秀党员，决定对犯错的党员的处分;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4.对村的发展规划、</w:t>
      </w:r>
      <w:r>
        <w:rPr>
          <w:rFonts w:hint="eastAsia" w:ascii="宋体" w:hAnsi="宋体" w:eastAsia="宋体" w:cs="宋体"/>
          <w:i w:val="0"/>
          <w:iCs w:val="0"/>
          <w:caps w:val="0"/>
          <w:color w:val="auto"/>
          <w:spacing w:val="0"/>
          <w:sz w:val="30"/>
          <w:szCs w:val="30"/>
          <w:u w:val="none"/>
          <w:shd w:val="clear" w:fill="FFFFFF"/>
          <w:lang w:val="en-US" w:eastAsia="zh-CN"/>
        </w:rPr>
        <w:fldChar w:fldCharType="begin"/>
      </w:r>
      <w:r>
        <w:rPr>
          <w:rFonts w:hint="eastAsia" w:ascii="宋体" w:hAnsi="宋体" w:eastAsia="宋体" w:cs="宋体"/>
          <w:i w:val="0"/>
          <w:iCs w:val="0"/>
          <w:caps w:val="0"/>
          <w:color w:val="auto"/>
          <w:spacing w:val="0"/>
          <w:sz w:val="30"/>
          <w:szCs w:val="30"/>
          <w:u w:val="none"/>
          <w:shd w:val="clear" w:fill="FFFFFF"/>
          <w:lang w:val="en-US" w:eastAsia="zh-CN"/>
        </w:rPr>
        <w:instrText xml:space="preserve"> HYPERLINK "https://www.diyifanwen.com/fanwen/niandugongzuojihua/" </w:instrText>
      </w:r>
      <w:r>
        <w:rPr>
          <w:rFonts w:hint="eastAsia" w:ascii="宋体" w:hAnsi="宋体" w:eastAsia="宋体" w:cs="宋体"/>
          <w:i w:val="0"/>
          <w:iCs w:val="0"/>
          <w:caps w:val="0"/>
          <w:color w:val="auto"/>
          <w:spacing w:val="0"/>
          <w:sz w:val="30"/>
          <w:szCs w:val="30"/>
          <w:u w:val="none"/>
          <w:shd w:val="clear" w:fill="FFFFFF"/>
          <w:lang w:val="en-US" w:eastAsia="zh-CN"/>
        </w:rPr>
        <w:fldChar w:fldCharType="separate"/>
      </w:r>
      <w:r>
        <w:rPr>
          <w:rFonts w:hint="eastAsia" w:ascii="宋体" w:hAnsi="宋体" w:eastAsia="宋体" w:cs="宋体"/>
          <w:i w:val="0"/>
          <w:iCs w:val="0"/>
          <w:caps w:val="0"/>
          <w:color w:val="auto"/>
          <w:spacing w:val="0"/>
          <w:sz w:val="30"/>
          <w:szCs w:val="30"/>
          <w:u w:val="none"/>
          <w:shd w:val="clear" w:fill="FFFFFF"/>
          <w:lang w:val="en-US" w:eastAsia="zh-CN"/>
        </w:rPr>
        <w:t>年度工作计划</w:t>
      </w:r>
      <w:r>
        <w:rPr>
          <w:rFonts w:hint="eastAsia" w:ascii="宋体" w:hAnsi="宋体" w:eastAsia="宋体" w:cs="宋体"/>
          <w:i w:val="0"/>
          <w:iCs w:val="0"/>
          <w:caps w:val="0"/>
          <w:color w:val="auto"/>
          <w:spacing w:val="0"/>
          <w:sz w:val="30"/>
          <w:szCs w:val="30"/>
          <w:u w:val="none"/>
          <w:shd w:val="clear" w:fill="FFFFFF"/>
          <w:lang w:val="en-US" w:eastAsia="zh-CN"/>
        </w:rPr>
        <w:fldChar w:fldCharType="end"/>
      </w:r>
      <w:r>
        <w:rPr>
          <w:rFonts w:hint="eastAsia" w:ascii="宋体" w:hAnsi="宋体" w:eastAsia="宋体" w:cs="宋体"/>
          <w:i w:val="0"/>
          <w:iCs w:val="0"/>
          <w:caps w:val="0"/>
          <w:color w:val="auto"/>
          <w:spacing w:val="0"/>
          <w:sz w:val="30"/>
          <w:szCs w:val="30"/>
          <w:u w:val="none"/>
          <w:shd w:val="clear" w:fill="FFFFFF"/>
          <w:lang w:val="en-US" w:eastAsia="zh-CN"/>
        </w:rPr>
        <w:t>、重要工作安排等问题进行讨论，提出意见或建议;</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5. 开展民主评议党员活动;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6.讨论需要由支部大会决定的其他重要事项。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(二)支部委员会每月至少召开一次，遇特殊情况及有必要时，支部书记可随时召集。会议内容如下：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1. 讨论研究贯彻上级党组织的指示和决议;</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2. 分析党员的思想状况，研究支部工作计划、工作报告和党员教育、思想政治工作以及支部建设;</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3. 讨论支部工作重要事项和工作措施;</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4. 讨论通过年度支部工作计划和</w:t>
      </w:r>
      <w:r>
        <w:rPr>
          <w:rFonts w:hint="eastAsia" w:ascii="宋体" w:hAnsi="宋体" w:eastAsia="宋体" w:cs="宋体"/>
          <w:i w:val="0"/>
          <w:iCs w:val="0"/>
          <w:caps w:val="0"/>
          <w:color w:val="auto"/>
          <w:spacing w:val="0"/>
          <w:sz w:val="30"/>
          <w:szCs w:val="30"/>
          <w:u w:val="none"/>
          <w:shd w:val="clear" w:fill="FFFFFF"/>
          <w:lang w:val="en-US" w:eastAsia="zh-CN"/>
        </w:rPr>
        <w:fldChar w:fldCharType="begin"/>
      </w:r>
      <w:r>
        <w:rPr>
          <w:rFonts w:hint="eastAsia" w:ascii="宋体" w:hAnsi="宋体" w:eastAsia="宋体" w:cs="宋体"/>
          <w:i w:val="0"/>
          <w:iCs w:val="0"/>
          <w:caps w:val="0"/>
          <w:color w:val="auto"/>
          <w:spacing w:val="0"/>
          <w:sz w:val="30"/>
          <w:szCs w:val="30"/>
          <w:u w:val="none"/>
          <w:shd w:val="clear" w:fill="FFFFFF"/>
          <w:lang w:val="en-US" w:eastAsia="zh-CN"/>
        </w:rPr>
        <w:instrText xml:space="preserve"> HYPERLINK "https://www.diyifanwen.com/fanwen/gongzuozongjie/" </w:instrText>
      </w:r>
      <w:r>
        <w:rPr>
          <w:rFonts w:hint="eastAsia" w:ascii="宋体" w:hAnsi="宋体" w:eastAsia="宋体" w:cs="宋体"/>
          <w:i w:val="0"/>
          <w:iCs w:val="0"/>
          <w:caps w:val="0"/>
          <w:color w:val="auto"/>
          <w:spacing w:val="0"/>
          <w:sz w:val="30"/>
          <w:szCs w:val="30"/>
          <w:u w:val="none"/>
          <w:shd w:val="clear" w:fill="FFFFFF"/>
          <w:lang w:val="en-US" w:eastAsia="zh-CN"/>
        </w:rPr>
        <w:fldChar w:fldCharType="separate"/>
      </w:r>
      <w:r>
        <w:rPr>
          <w:rFonts w:hint="eastAsia" w:ascii="宋体" w:hAnsi="宋体" w:eastAsia="宋体" w:cs="宋体"/>
          <w:i w:val="0"/>
          <w:iCs w:val="0"/>
          <w:caps w:val="0"/>
          <w:color w:val="auto"/>
          <w:spacing w:val="0"/>
          <w:sz w:val="30"/>
          <w:szCs w:val="30"/>
          <w:u w:val="none"/>
          <w:shd w:val="clear" w:fill="FFFFFF"/>
          <w:lang w:val="en-US" w:eastAsia="zh-CN"/>
        </w:rPr>
        <w:t>工作总结</w:t>
      </w:r>
      <w:r>
        <w:rPr>
          <w:rFonts w:hint="eastAsia" w:ascii="宋体" w:hAnsi="宋体" w:eastAsia="宋体" w:cs="宋体"/>
          <w:i w:val="0"/>
          <w:iCs w:val="0"/>
          <w:caps w:val="0"/>
          <w:color w:val="auto"/>
          <w:spacing w:val="0"/>
          <w:sz w:val="30"/>
          <w:szCs w:val="30"/>
          <w:u w:val="none"/>
          <w:shd w:val="clear" w:fill="FFFFFF"/>
          <w:lang w:val="en-US" w:eastAsia="zh-CN"/>
        </w:rPr>
        <w:fldChar w:fldCharType="end"/>
      </w:r>
      <w:r>
        <w:rPr>
          <w:rFonts w:hint="eastAsia" w:ascii="宋体" w:hAnsi="宋体" w:eastAsia="宋体" w:cs="宋体"/>
          <w:i w:val="0"/>
          <w:iCs w:val="0"/>
          <w:caps w:val="0"/>
          <w:color w:val="auto"/>
          <w:spacing w:val="0"/>
          <w:sz w:val="30"/>
          <w:szCs w:val="30"/>
          <w:u w:val="none"/>
          <w:shd w:val="clear" w:fill="FFFFFF"/>
          <w:lang w:val="en-US"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5. 开展批评与自我批评;</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6. 组织发展新党员的培养教育、优秀党员奖励和其他需要支部委员会讨论的重要事项。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(三)党小组会一般每月召开1次，如支部有特殊任务，次数可以增加，也可推迟召开。会议内容如下：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1. 学习党的路线、方针、政策，学习党的基本知识;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2. 讨论如何贯彻执行支部的决议，团结带领群众完成各项任务;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3. 党员进行思想汇报和工作汇报，开展批评和自我批评;</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4. 讨论有关党内事物。如评选优秀党员，讨论犯错误党员的处分;</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5. 分析群众思想状态，研究如何做好群众思想政治工作。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(四)党课每季度至少安排1次。主要内容如下：</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党课要以党章和党的路线方针政策为基本教材，结合各个时期党的中心工作，对党员进行党的基本知识、党性修养、党风党纪及理想宗旨教育，同时开展筑牢中华民族共同体意识主题学习。</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党课的主要内容是：科学发展观理论;党的理想、宗旨、纪律、优良传统和党的基本知识教育;国际国内政治、经济形势教育等。党支部要对党课教育活动做出计划安排，要系统地学习党的理论及党的基本知识，学习上级党组织有关方针、政策，提高党员素质。党支部要做好入党积极分子的培养、培训工作，及时了解和掌握他们的思想状态，定期(每季度)研究、讨论党员发展工作，确定重点培养发展对象，并认真填写每个入党积极分子的考察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五、有关要求</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1.“三会一课”要坚持政治性、思想性、原则性，同时要积极探索灵活多样、丰富多彩的方式方法，注重特色，注重活动实效。</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2.要密切联系党员的思想实际和特点。切实针对支部党员的特点，创新组织生活形式，不断增强党性观念、组织观念和纪律观念。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3.党支部在落实“三会一课”制度中要给党员充分发表意见的机会，允许党员对支部工作和领导提出批评意见和建议.“三会一课”必须发扬民主，维护党的集中和统一。党支部支委会成员要坚持集体领导与个人分工相结合的原则。支部成员要互相尊重，互相支持，团结一致;要积极学习党的理论知识，提高支部成员的理论水平、素质，以达到提高成员战斗力的目的。</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0"/>
          <w:szCs w:val="30"/>
          <w:u w:val="none"/>
          <w:shd w:val="clear" w:fill="FFFFFF"/>
          <w:lang w:val="en-US" w:eastAsia="zh-CN"/>
        </w:rPr>
      </w:pPr>
      <w:r>
        <w:rPr>
          <w:rFonts w:hint="eastAsia" w:ascii="宋体" w:hAnsi="宋体" w:eastAsia="宋体" w:cs="宋体"/>
          <w:i w:val="0"/>
          <w:iCs w:val="0"/>
          <w:caps w:val="0"/>
          <w:color w:val="auto"/>
          <w:spacing w:val="0"/>
          <w:sz w:val="30"/>
          <w:szCs w:val="30"/>
          <w:u w:val="none"/>
          <w:shd w:val="clear" w:fill="FFFFFF"/>
          <w:lang w:val="en-US" w:eastAsia="zh-CN"/>
        </w:rPr>
        <w:t>　　4.认真做好“三会一课”活动记录，注意保存和积累活动资料。</w:t>
      </w:r>
    </w:p>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lang w:val="en-US" w:eastAsia="zh-CN"/>
        </w:rPr>
        <w:t>兴隆地村党支部</w:t>
      </w:r>
      <w:r>
        <w:rPr>
          <w:rFonts w:hint="eastAsia" w:ascii="仿宋" w:hAnsi="仿宋" w:eastAsia="仿宋" w:cs="仿宋"/>
          <w:b/>
          <w:bCs/>
          <w:i w:val="0"/>
          <w:caps w:val="0"/>
          <w:color w:val="000000"/>
          <w:spacing w:val="0"/>
          <w:sz w:val="32"/>
          <w:szCs w:val="32"/>
          <w:shd w:val="clear" w:fill="FFFFFF"/>
        </w:rPr>
        <w:t>202</w:t>
      </w:r>
      <w:r>
        <w:rPr>
          <w:rFonts w:hint="eastAsia" w:ascii="仿宋" w:hAnsi="仿宋" w:eastAsia="仿宋" w:cs="仿宋"/>
          <w:b/>
          <w:bCs/>
          <w:i w:val="0"/>
          <w:caps w:val="0"/>
          <w:color w:val="000000"/>
          <w:spacing w:val="0"/>
          <w:sz w:val="32"/>
          <w:szCs w:val="32"/>
          <w:shd w:val="clear" w:fill="FFFFFF"/>
          <w:lang w:val="en-US" w:eastAsia="zh-CN"/>
        </w:rPr>
        <w:t>3</w:t>
      </w:r>
      <w:r>
        <w:rPr>
          <w:rFonts w:hint="eastAsia" w:ascii="仿宋" w:hAnsi="仿宋" w:eastAsia="仿宋" w:cs="仿宋"/>
          <w:b/>
          <w:bCs/>
          <w:i w:val="0"/>
          <w:caps w:val="0"/>
          <w:color w:val="000000"/>
          <w:spacing w:val="0"/>
          <w:sz w:val="32"/>
          <w:szCs w:val="32"/>
          <w:shd w:val="clear" w:fill="FFFFFF"/>
        </w:rPr>
        <w:t>年主题党日活动计划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为全面贯彻落实党的</w:t>
      </w:r>
      <w:r>
        <w:rPr>
          <w:rFonts w:hint="eastAsia" w:ascii="仿宋" w:hAnsi="仿宋" w:eastAsia="仿宋" w:cs="仿宋"/>
          <w:i w:val="0"/>
          <w:caps w:val="0"/>
          <w:color w:val="000000"/>
          <w:spacing w:val="0"/>
          <w:sz w:val="31"/>
          <w:szCs w:val="31"/>
          <w:shd w:val="clear" w:fill="FFFFFF"/>
          <w:lang w:val="en-US" w:eastAsia="zh-CN"/>
        </w:rPr>
        <w:t>二十</w:t>
      </w:r>
      <w:r>
        <w:rPr>
          <w:rFonts w:hint="eastAsia" w:ascii="仿宋" w:hAnsi="仿宋" w:eastAsia="仿宋" w:cs="仿宋"/>
          <w:i w:val="0"/>
          <w:caps w:val="0"/>
          <w:color w:val="000000"/>
          <w:spacing w:val="0"/>
          <w:sz w:val="31"/>
          <w:szCs w:val="31"/>
          <w:shd w:val="clear" w:fill="FFFFFF"/>
        </w:rPr>
        <w:t>大精神和习近平新时代中国特色社会主义思想，严格和规范党的基层组织生活，扎实做好党员经常性</w:t>
      </w:r>
      <w:r>
        <w:rPr>
          <w:rFonts w:hint="eastAsia" w:ascii="仿宋" w:hAnsi="仿宋" w:eastAsia="仿宋" w:cs="仿宋"/>
          <w:i w:val="0"/>
          <w:caps w:val="0"/>
          <w:color w:val="1C3D72"/>
          <w:spacing w:val="0"/>
          <w:sz w:val="31"/>
          <w:szCs w:val="31"/>
          <w:u w:val="none"/>
          <w:shd w:val="clear" w:fill="FFFFFF"/>
        </w:rPr>
        <w:fldChar w:fldCharType="begin"/>
      </w:r>
      <w:r>
        <w:rPr>
          <w:rFonts w:hint="eastAsia" w:ascii="仿宋" w:hAnsi="仿宋" w:eastAsia="仿宋" w:cs="仿宋"/>
          <w:i w:val="0"/>
          <w:caps w:val="0"/>
          <w:color w:val="1C3D72"/>
          <w:spacing w:val="0"/>
          <w:sz w:val="31"/>
          <w:szCs w:val="31"/>
          <w:u w:val="none"/>
          <w:shd w:val="clear" w:fill="FFFFFF"/>
        </w:rPr>
        <w:instrText xml:space="preserve"> HYPERLINK "http://www.haoword.com/gongwen/jiaoyu/" \t "http://www.haoword.com/syfanwen/jihua/_blank" </w:instrText>
      </w:r>
      <w:r>
        <w:rPr>
          <w:rFonts w:hint="eastAsia" w:ascii="仿宋" w:hAnsi="仿宋" w:eastAsia="仿宋" w:cs="仿宋"/>
          <w:i w:val="0"/>
          <w:caps w:val="0"/>
          <w:color w:val="1C3D72"/>
          <w:spacing w:val="0"/>
          <w:sz w:val="31"/>
          <w:szCs w:val="31"/>
          <w:u w:val="none"/>
          <w:shd w:val="clear" w:fill="FFFFFF"/>
        </w:rPr>
        <w:fldChar w:fldCharType="separate"/>
      </w:r>
      <w:r>
        <w:rPr>
          <w:rStyle w:val="6"/>
          <w:rFonts w:hint="eastAsia" w:ascii="仿宋" w:hAnsi="仿宋" w:eastAsia="仿宋" w:cs="仿宋"/>
          <w:i w:val="0"/>
          <w:caps w:val="0"/>
          <w:color w:val="1C3D72"/>
          <w:spacing w:val="0"/>
          <w:sz w:val="31"/>
          <w:szCs w:val="31"/>
          <w:u w:val="none"/>
          <w:shd w:val="clear" w:fill="FFFFFF"/>
        </w:rPr>
        <w:t>教育</w:t>
      </w:r>
      <w:r>
        <w:rPr>
          <w:rFonts w:hint="eastAsia" w:ascii="仿宋" w:hAnsi="仿宋" w:eastAsia="仿宋" w:cs="仿宋"/>
          <w:i w:val="0"/>
          <w:caps w:val="0"/>
          <w:color w:val="1C3D72"/>
          <w:spacing w:val="0"/>
          <w:sz w:val="31"/>
          <w:szCs w:val="31"/>
          <w:u w:val="none"/>
          <w:shd w:val="clear" w:fill="FFFFFF"/>
        </w:rPr>
        <w:fldChar w:fldCharType="end"/>
      </w:r>
      <w:r>
        <w:rPr>
          <w:rFonts w:hint="eastAsia" w:ascii="仿宋" w:hAnsi="仿宋" w:eastAsia="仿宋" w:cs="仿宋"/>
          <w:i w:val="0"/>
          <w:caps w:val="0"/>
          <w:color w:val="000000"/>
          <w:spacing w:val="0"/>
          <w:sz w:val="31"/>
          <w:szCs w:val="31"/>
          <w:shd w:val="clear" w:fill="FFFFFF"/>
        </w:rPr>
        <w:t>，结合我</w:t>
      </w:r>
      <w:r>
        <w:rPr>
          <w:rFonts w:hint="eastAsia" w:ascii="仿宋" w:hAnsi="仿宋" w:eastAsia="仿宋" w:cs="仿宋"/>
          <w:i w:val="0"/>
          <w:caps w:val="0"/>
          <w:color w:val="000000"/>
          <w:spacing w:val="0"/>
          <w:sz w:val="31"/>
          <w:szCs w:val="31"/>
          <w:shd w:val="clear" w:fill="FFFFFF"/>
          <w:lang w:val="en-US" w:eastAsia="zh-CN"/>
        </w:rPr>
        <w:t>支部</w:t>
      </w:r>
      <w:r>
        <w:rPr>
          <w:rFonts w:hint="eastAsia" w:ascii="仿宋" w:hAnsi="仿宋" w:eastAsia="仿宋" w:cs="仿宋"/>
          <w:i w:val="0"/>
          <w:caps w:val="0"/>
          <w:color w:val="000000"/>
          <w:spacing w:val="0"/>
          <w:sz w:val="31"/>
          <w:szCs w:val="31"/>
          <w:shd w:val="clear" w:fill="FFFFFF"/>
        </w:rPr>
        <w:t>实际，制定202</w:t>
      </w:r>
      <w:r>
        <w:rPr>
          <w:rFonts w:hint="eastAsia" w:ascii="仿宋" w:hAnsi="仿宋" w:eastAsia="仿宋" w:cs="仿宋"/>
          <w:i w:val="0"/>
          <w:caps w:val="0"/>
          <w:color w:val="000000"/>
          <w:spacing w:val="0"/>
          <w:sz w:val="31"/>
          <w:szCs w:val="31"/>
          <w:shd w:val="clear" w:fill="FFFFFF"/>
          <w:lang w:val="en-US" w:eastAsia="zh-CN"/>
        </w:rPr>
        <w:t>3</w:t>
      </w:r>
      <w:r>
        <w:rPr>
          <w:rFonts w:hint="eastAsia" w:ascii="仿宋" w:hAnsi="仿宋" w:eastAsia="仿宋" w:cs="仿宋"/>
          <w:i w:val="0"/>
          <w:caps w:val="0"/>
          <w:color w:val="000000"/>
          <w:spacing w:val="0"/>
          <w:sz w:val="31"/>
          <w:szCs w:val="31"/>
          <w:shd w:val="clear" w:fill="FFFFFF"/>
        </w:rPr>
        <w:t>年党支部主题党日活动计划如下：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以党的</w:t>
      </w:r>
      <w:r>
        <w:rPr>
          <w:rFonts w:hint="eastAsia" w:ascii="仿宋" w:hAnsi="仿宋" w:eastAsia="仿宋" w:cs="仿宋"/>
          <w:i w:val="0"/>
          <w:caps w:val="0"/>
          <w:color w:val="000000"/>
          <w:spacing w:val="0"/>
          <w:sz w:val="31"/>
          <w:szCs w:val="31"/>
          <w:shd w:val="clear" w:fill="FFFFFF"/>
          <w:lang w:val="en-US" w:eastAsia="zh-CN"/>
        </w:rPr>
        <w:t>二十</w:t>
      </w:r>
      <w:r>
        <w:rPr>
          <w:rFonts w:hint="eastAsia" w:ascii="仿宋" w:hAnsi="仿宋" w:eastAsia="仿宋" w:cs="仿宋"/>
          <w:i w:val="0"/>
          <w:caps w:val="0"/>
          <w:color w:val="000000"/>
          <w:spacing w:val="0"/>
          <w:sz w:val="31"/>
          <w:szCs w:val="31"/>
          <w:shd w:val="clear" w:fill="FFFFFF"/>
        </w:rPr>
        <w:t>大精神和习近平新时代中国特色社会主义思想为指导，落实全面从严治党的要求，让“为中国人民谋幸福，为中华</w:t>
      </w:r>
      <w:r>
        <w:rPr>
          <w:rFonts w:hint="eastAsia" w:ascii="仿宋" w:hAnsi="仿宋" w:eastAsia="仿宋" w:cs="仿宋"/>
          <w:i w:val="0"/>
          <w:caps w:val="0"/>
          <w:color w:val="1C3D72"/>
          <w:spacing w:val="0"/>
          <w:sz w:val="31"/>
          <w:szCs w:val="31"/>
          <w:u w:val="none"/>
          <w:shd w:val="clear" w:fill="FFFFFF"/>
        </w:rPr>
        <w:fldChar w:fldCharType="begin"/>
      </w:r>
      <w:r>
        <w:rPr>
          <w:rFonts w:hint="eastAsia" w:ascii="仿宋" w:hAnsi="仿宋" w:eastAsia="仿宋" w:cs="仿宋"/>
          <w:i w:val="0"/>
          <w:caps w:val="0"/>
          <w:color w:val="1C3D72"/>
          <w:spacing w:val="0"/>
          <w:sz w:val="31"/>
          <w:szCs w:val="31"/>
          <w:u w:val="none"/>
          <w:shd w:val="clear" w:fill="FFFFFF"/>
        </w:rPr>
        <w:instrText xml:space="preserve"> HYPERLINK "http://www.haoword.com/gongwen/tongzhan/" \t "http://www.haoword.com/syfanwen/jihua/_blank" </w:instrText>
      </w:r>
      <w:r>
        <w:rPr>
          <w:rFonts w:hint="eastAsia" w:ascii="仿宋" w:hAnsi="仿宋" w:eastAsia="仿宋" w:cs="仿宋"/>
          <w:i w:val="0"/>
          <w:caps w:val="0"/>
          <w:color w:val="1C3D72"/>
          <w:spacing w:val="0"/>
          <w:sz w:val="31"/>
          <w:szCs w:val="31"/>
          <w:u w:val="none"/>
          <w:shd w:val="clear" w:fill="FFFFFF"/>
        </w:rPr>
        <w:fldChar w:fldCharType="separate"/>
      </w:r>
      <w:r>
        <w:rPr>
          <w:rStyle w:val="6"/>
          <w:rFonts w:hint="eastAsia" w:ascii="仿宋" w:hAnsi="仿宋" w:eastAsia="仿宋" w:cs="仿宋"/>
          <w:i w:val="0"/>
          <w:caps w:val="0"/>
          <w:color w:val="1C3D72"/>
          <w:spacing w:val="0"/>
          <w:sz w:val="31"/>
          <w:szCs w:val="31"/>
          <w:u w:val="none"/>
          <w:shd w:val="clear" w:fill="FFFFFF"/>
        </w:rPr>
        <w:t>民族</w:t>
      </w:r>
      <w:r>
        <w:rPr>
          <w:rFonts w:hint="eastAsia" w:ascii="仿宋" w:hAnsi="仿宋" w:eastAsia="仿宋" w:cs="仿宋"/>
          <w:i w:val="0"/>
          <w:caps w:val="0"/>
          <w:color w:val="1C3D72"/>
          <w:spacing w:val="0"/>
          <w:sz w:val="31"/>
          <w:szCs w:val="31"/>
          <w:u w:val="none"/>
          <w:shd w:val="clear" w:fill="FFFFFF"/>
        </w:rPr>
        <w:fldChar w:fldCharType="end"/>
      </w:r>
      <w:r>
        <w:rPr>
          <w:rFonts w:hint="eastAsia" w:ascii="仿宋" w:hAnsi="仿宋" w:eastAsia="仿宋" w:cs="仿宋"/>
          <w:i w:val="0"/>
          <w:caps w:val="0"/>
          <w:color w:val="000000"/>
          <w:spacing w:val="0"/>
          <w:sz w:val="31"/>
          <w:szCs w:val="31"/>
          <w:shd w:val="clear" w:fill="FFFFFF"/>
        </w:rPr>
        <w:t>谋复兴”的中国共产党人初心和使命教育融入我</w:t>
      </w:r>
      <w:r>
        <w:rPr>
          <w:rFonts w:hint="eastAsia" w:ascii="仿宋" w:hAnsi="仿宋" w:eastAsia="仿宋" w:cs="仿宋"/>
          <w:i w:val="0"/>
          <w:caps w:val="0"/>
          <w:color w:val="000000"/>
          <w:spacing w:val="0"/>
          <w:sz w:val="31"/>
          <w:szCs w:val="31"/>
          <w:shd w:val="clear" w:fill="FFFFFF"/>
          <w:lang w:val="en-US" w:eastAsia="zh-CN"/>
        </w:rPr>
        <w:t>村</w:t>
      </w:r>
      <w:r>
        <w:rPr>
          <w:rFonts w:hint="eastAsia" w:ascii="仿宋" w:hAnsi="仿宋" w:eastAsia="仿宋" w:cs="仿宋"/>
          <w:i w:val="0"/>
          <w:caps w:val="0"/>
          <w:color w:val="000000"/>
          <w:spacing w:val="0"/>
          <w:sz w:val="31"/>
          <w:szCs w:val="31"/>
          <w:shd w:val="clear" w:fill="FFFFFF"/>
        </w:rPr>
        <w:t>党员经常性学习教育，使党员理想信念进一步坚定，工作作风进一步转变，党群干群关系进一步密切，为决胜全面建成小康社会提供组织保证。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二、开展时间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每月开展一次主题党日活动，每次时间不少于1小时，党员领导干部要以普通党员身份带头参加主题党日活动。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三、活动要求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一）高度重视。主题党日活动，是党员开展组织生活的重点内容。要通过开展主题党日活动，进一步号召全体党员干部紧密地团结在以习近平为总书记的党中央周围，坚定地高举中国特色社会主义伟大旗帜，保持共产党员的先进性，切实履行党员义务，齐心协力，积极工作，确保妇女儿童事业再上台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二）精心组织。要结合实际情况，系统谋划“主题党日”活动，制定年度任务清单；要认真抓实规定动作，创新开展主题活动；要完善活动台账，做到每月有活动方案、学习资料、活动记录与图片、党员签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（三）加强宣传。充分利用媒体、网站等宣传阵地，通过新闻报道、先进典型宣传、</w:t>
      </w:r>
      <w:r>
        <w:rPr>
          <w:rFonts w:hint="eastAsia" w:ascii="仿宋" w:hAnsi="仿宋" w:eastAsia="仿宋" w:cs="仿宋"/>
          <w:i w:val="0"/>
          <w:caps w:val="0"/>
          <w:color w:val="1C3D72"/>
          <w:spacing w:val="0"/>
          <w:sz w:val="31"/>
          <w:szCs w:val="31"/>
          <w:u w:val="none"/>
          <w:shd w:val="clear" w:fill="FFFFFF"/>
        </w:rPr>
        <w:fldChar w:fldCharType="begin"/>
      </w:r>
      <w:r>
        <w:rPr>
          <w:rFonts w:hint="eastAsia" w:ascii="仿宋" w:hAnsi="仿宋" w:eastAsia="仿宋" w:cs="仿宋"/>
          <w:i w:val="0"/>
          <w:caps w:val="0"/>
          <w:color w:val="1C3D72"/>
          <w:spacing w:val="0"/>
          <w:sz w:val="31"/>
          <w:szCs w:val="31"/>
          <w:u w:val="none"/>
          <w:shd w:val="clear" w:fill="FFFFFF"/>
        </w:rPr>
        <w:instrText xml:space="preserve"> HYPERLINK "http://www.haoword.com/xindetihui/" \t "http://www.haoword.com/syfanwen/jihua/_blank" </w:instrText>
      </w:r>
      <w:r>
        <w:rPr>
          <w:rFonts w:hint="eastAsia" w:ascii="仿宋" w:hAnsi="仿宋" w:eastAsia="仿宋" w:cs="仿宋"/>
          <w:i w:val="0"/>
          <w:caps w:val="0"/>
          <w:color w:val="1C3D72"/>
          <w:spacing w:val="0"/>
          <w:sz w:val="31"/>
          <w:szCs w:val="31"/>
          <w:u w:val="none"/>
          <w:shd w:val="clear" w:fill="FFFFFF"/>
        </w:rPr>
        <w:fldChar w:fldCharType="separate"/>
      </w:r>
      <w:r>
        <w:rPr>
          <w:rStyle w:val="6"/>
          <w:rFonts w:hint="eastAsia" w:ascii="仿宋" w:hAnsi="仿宋" w:eastAsia="仿宋" w:cs="仿宋"/>
          <w:i w:val="0"/>
          <w:caps w:val="0"/>
          <w:color w:val="1C3D72"/>
          <w:spacing w:val="0"/>
          <w:sz w:val="31"/>
          <w:szCs w:val="31"/>
          <w:u w:val="none"/>
          <w:shd w:val="clear" w:fill="FFFFFF"/>
        </w:rPr>
        <w:t>心得体会</w:t>
      </w:r>
      <w:r>
        <w:rPr>
          <w:rFonts w:hint="eastAsia" w:ascii="仿宋" w:hAnsi="仿宋" w:eastAsia="仿宋" w:cs="仿宋"/>
          <w:i w:val="0"/>
          <w:caps w:val="0"/>
          <w:color w:val="1C3D72"/>
          <w:spacing w:val="0"/>
          <w:sz w:val="31"/>
          <w:szCs w:val="31"/>
          <w:u w:val="none"/>
          <w:shd w:val="clear" w:fill="FFFFFF"/>
        </w:rPr>
        <w:fldChar w:fldCharType="end"/>
      </w:r>
      <w:r>
        <w:rPr>
          <w:rFonts w:hint="eastAsia" w:ascii="仿宋" w:hAnsi="仿宋" w:eastAsia="仿宋" w:cs="仿宋"/>
          <w:i w:val="0"/>
          <w:caps w:val="0"/>
          <w:color w:val="000000"/>
          <w:spacing w:val="0"/>
          <w:sz w:val="31"/>
          <w:szCs w:val="31"/>
          <w:shd w:val="clear" w:fill="FFFFFF"/>
        </w:rPr>
        <w:t>、</w:t>
      </w:r>
      <w:r>
        <w:rPr>
          <w:rFonts w:hint="eastAsia" w:ascii="仿宋" w:hAnsi="仿宋" w:eastAsia="仿宋" w:cs="仿宋"/>
          <w:i w:val="0"/>
          <w:caps w:val="0"/>
          <w:color w:val="1C3D72"/>
          <w:spacing w:val="0"/>
          <w:sz w:val="31"/>
          <w:szCs w:val="31"/>
          <w:u w:val="none"/>
          <w:shd w:val="clear" w:fill="FFFFFF"/>
        </w:rPr>
        <w:fldChar w:fldCharType="begin"/>
      </w:r>
      <w:r>
        <w:rPr>
          <w:rFonts w:hint="eastAsia" w:ascii="仿宋" w:hAnsi="仿宋" w:eastAsia="仿宋" w:cs="仿宋"/>
          <w:i w:val="0"/>
          <w:caps w:val="0"/>
          <w:color w:val="1C3D72"/>
          <w:spacing w:val="0"/>
          <w:sz w:val="31"/>
          <w:szCs w:val="31"/>
          <w:u w:val="none"/>
          <w:shd w:val="clear" w:fill="FFFFFF"/>
        </w:rPr>
        <w:instrText xml:space="preserve"> HYPERLINK "http://www.haoword.com/syfanwen/jianbao/" \t "http://www.haoword.com/syfanwen/jihua/_blank" </w:instrText>
      </w:r>
      <w:r>
        <w:rPr>
          <w:rFonts w:hint="eastAsia" w:ascii="仿宋" w:hAnsi="仿宋" w:eastAsia="仿宋" w:cs="仿宋"/>
          <w:i w:val="0"/>
          <w:caps w:val="0"/>
          <w:color w:val="1C3D72"/>
          <w:spacing w:val="0"/>
          <w:sz w:val="31"/>
          <w:szCs w:val="31"/>
          <w:u w:val="none"/>
          <w:shd w:val="clear" w:fill="FFFFFF"/>
        </w:rPr>
        <w:fldChar w:fldCharType="separate"/>
      </w:r>
      <w:r>
        <w:rPr>
          <w:rStyle w:val="6"/>
          <w:rFonts w:hint="eastAsia" w:ascii="仿宋" w:hAnsi="仿宋" w:eastAsia="仿宋" w:cs="仿宋"/>
          <w:i w:val="0"/>
          <w:caps w:val="0"/>
          <w:color w:val="1C3D72"/>
          <w:spacing w:val="0"/>
          <w:sz w:val="31"/>
          <w:szCs w:val="31"/>
          <w:u w:val="none"/>
          <w:shd w:val="clear" w:fill="FFFFFF"/>
        </w:rPr>
        <w:t>简报</w:t>
      </w:r>
      <w:r>
        <w:rPr>
          <w:rFonts w:hint="eastAsia" w:ascii="仿宋" w:hAnsi="仿宋" w:eastAsia="仿宋" w:cs="仿宋"/>
          <w:i w:val="0"/>
          <w:caps w:val="0"/>
          <w:color w:val="1C3D72"/>
          <w:spacing w:val="0"/>
          <w:sz w:val="31"/>
          <w:szCs w:val="31"/>
          <w:u w:val="none"/>
          <w:shd w:val="clear" w:fill="FFFFFF"/>
        </w:rPr>
        <w:fldChar w:fldCharType="end"/>
      </w:r>
      <w:r>
        <w:rPr>
          <w:rFonts w:hint="eastAsia" w:ascii="仿宋" w:hAnsi="仿宋" w:eastAsia="仿宋" w:cs="仿宋"/>
          <w:i w:val="0"/>
          <w:caps w:val="0"/>
          <w:color w:val="000000"/>
          <w:spacing w:val="0"/>
          <w:sz w:val="31"/>
          <w:szCs w:val="31"/>
          <w:shd w:val="clear" w:fill="FFFFFF"/>
        </w:rPr>
        <w:t>信息等形式，对主题党日活动开展情况广泛宣传，宣传活动的意义、宣传新认识、新经验、新做法和新亮点，营造良好氛围，推动活动深入开展。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四、活动内容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（一）完成规定动作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1、重温入党誓词。全体党员列队面向党旗，由领誓人逐句领读誓词，全体党员齐声跟读，领誓人原则上由党支部书记担任。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2、组织学习。一是开展党史学习教育。认真组织党员干部学习党史，加强党性修养。二是学习习近平新时代中国特色社会主义新思想、习近平谈治国理政，以新思想武装全体党员干部头脑，提高党性认识。三是学习上级重要会议及重要文件精神，加强思想和行动统一，更加扎实地把中央、</w:t>
      </w:r>
      <w:r>
        <w:rPr>
          <w:rFonts w:hint="eastAsia" w:ascii="仿宋" w:hAnsi="仿宋" w:eastAsia="仿宋" w:cs="仿宋"/>
          <w:i w:val="0"/>
          <w:caps w:val="0"/>
          <w:color w:val="000000"/>
          <w:spacing w:val="0"/>
          <w:sz w:val="31"/>
          <w:szCs w:val="31"/>
          <w:shd w:val="clear" w:fill="FFFFFF"/>
          <w:lang w:val="en-US" w:eastAsia="zh-CN"/>
        </w:rPr>
        <w:t>自治区党</w:t>
      </w:r>
      <w:r>
        <w:rPr>
          <w:rFonts w:hint="eastAsia" w:ascii="仿宋" w:hAnsi="仿宋" w:eastAsia="仿宋" w:cs="仿宋"/>
          <w:i w:val="0"/>
          <w:caps w:val="0"/>
          <w:color w:val="000000"/>
          <w:spacing w:val="0"/>
          <w:sz w:val="31"/>
          <w:szCs w:val="31"/>
          <w:shd w:val="clear" w:fill="FFFFFF"/>
        </w:rPr>
        <w:t>委、市委和妇联党组的各项决策部署要求落到实处。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3、交纳党费。全体党员要交纳每月党费，由支部委员统一收缴，如实填写党费证，并做好党费公示。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4、开展志愿服务。组织党员开展文明城市创建、结对帮扶、街道保洁、文明</w:t>
      </w:r>
      <w:r>
        <w:rPr>
          <w:rFonts w:hint="eastAsia" w:ascii="仿宋" w:hAnsi="仿宋" w:eastAsia="仿宋" w:cs="仿宋"/>
          <w:i w:val="0"/>
          <w:caps w:val="0"/>
          <w:color w:val="1C3D72"/>
          <w:spacing w:val="0"/>
          <w:sz w:val="31"/>
          <w:szCs w:val="31"/>
          <w:u w:val="none"/>
          <w:shd w:val="clear" w:fill="FFFFFF"/>
        </w:rPr>
        <w:fldChar w:fldCharType="begin"/>
      </w:r>
      <w:r>
        <w:rPr>
          <w:rFonts w:hint="eastAsia" w:ascii="仿宋" w:hAnsi="仿宋" w:eastAsia="仿宋" w:cs="仿宋"/>
          <w:i w:val="0"/>
          <w:caps w:val="0"/>
          <w:color w:val="1C3D72"/>
          <w:spacing w:val="0"/>
          <w:sz w:val="31"/>
          <w:szCs w:val="31"/>
          <w:u w:val="none"/>
          <w:shd w:val="clear" w:fill="FFFFFF"/>
        </w:rPr>
        <w:instrText xml:space="preserve"> HYPERLINK "http://www.haoword.com/gongwen/jiaotong/" \t "http://www.haoword.com/syfanwen/jihua/_blank" </w:instrText>
      </w:r>
      <w:r>
        <w:rPr>
          <w:rFonts w:hint="eastAsia" w:ascii="仿宋" w:hAnsi="仿宋" w:eastAsia="仿宋" w:cs="仿宋"/>
          <w:i w:val="0"/>
          <w:caps w:val="0"/>
          <w:color w:val="1C3D72"/>
          <w:spacing w:val="0"/>
          <w:sz w:val="31"/>
          <w:szCs w:val="31"/>
          <w:u w:val="none"/>
          <w:shd w:val="clear" w:fill="FFFFFF"/>
        </w:rPr>
        <w:fldChar w:fldCharType="separate"/>
      </w:r>
      <w:r>
        <w:rPr>
          <w:rStyle w:val="6"/>
          <w:rFonts w:hint="eastAsia" w:ascii="仿宋" w:hAnsi="仿宋" w:eastAsia="仿宋" w:cs="仿宋"/>
          <w:i w:val="0"/>
          <w:caps w:val="0"/>
          <w:color w:val="1C3D72"/>
          <w:spacing w:val="0"/>
          <w:sz w:val="31"/>
          <w:szCs w:val="31"/>
          <w:u w:val="none"/>
          <w:shd w:val="clear" w:fill="FFFFFF"/>
        </w:rPr>
        <w:t>交通</w:t>
      </w:r>
      <w:r>
        <w:rPr>
          <w:rFonts w:hint="eastAsia" w:ascii="仿宋" w:hAnsi="仿宋" w:eastAsia="仿宋" w:cs="仿宋"/>
          <w:i w:val="0"/>
          <w:caps w:val="0"/>
          <w:color w:val="1C3D72"/>
          <w:spacing w:val="0"/>
          <w:sz w:val="31"/>
          <w:szCs w:val="31"/>
          <w:u w:val="none"/>
          <w:shd w:val="clear" w:fill="FFFFFF"/>
        </w:rPr>
        <w:fldChar w:fldCharType="end"/>
      </w:r>
      <w:r>
        <w:rPr>
          <w:rFonts w:hint="eastAsia" w:ascii="仿宋" w:hAnsi="仿宋" w:eastAsia="仿宋" w:cs="仿宋"/>
          <w:i w:val="0"/>
          <w:caps w:val="0"/>
          <w:color w:val="000000"/>
          <w:spacing w:val="0"/>
          <w:sz w:val="31"/>
          <w:szCs w:val="31"/>
          <w:shd w:val="clear" w:fill="FFFFFF"/>
        </w:rPr>
        <w:t>岗、路长制服务、家庭教育知识宣传等志愿服务。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（二）创新自选动作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在完成规定动作基础上，可结合我</w:t>
      </w:r>
      <w:r>
        <w:rPr>
          <w:rFonts w:hint="eastAsia" w:ascii="仿宋" w:hAnsi="仿宋" w:eastAsia="仿宋" w:cs="仿宋"/>
          <w:i w:val="0"/>
          <w:caps w:val="0"/>
          <w:color w:val="000000"/>
          <w:spacing w:val="0"/>
          <w:sz w:val="31"/>
          <w:szCs w:val="31"/>
          <w:shd w:val="clear" w:fill="FFFFFF"/>
          <w:lang w:val="en-US" w:eastAsia="zh-CN"/>
        </w:rPr>
        <w:t>支部</w:t>
      </w:r>
      <w:r>
        <w:rPr>
          <w:rFonts w:hint="eastAsia" w:ascii="仿宋" w:hAnsi="仿宋" w:eastAsia="仿宋" w:cs="仿宋"/>
          <w:i w:val="0"/>
          <w:caps w:val="0"/>
          <w:color w:val="000000"/>
          <w:spacing w:val="0"/>
          <w:sz w:val="31"/>
          <w:szCs w:val="31"/>
          <w:shd w:val="clear" w:fill="FFFFFF"/>
        </w:rPr>
        <w:t>实际工作，丰富活动形式，或邀请党校老师、先进典型上党课，或组织党员到红色教育基地、党建示范点等进行现场</w:t>
      </w:r>
      <w:r>
        <w:rPr>
          <w:rFonts w:hint="eastAsia" w:ascii="仿宋" w:hAnsi="仿宋" w:eastAsia="仿宋" w:cs="仿宋"/>
          <w:i w:val="0"/>
          <w:caps w:val="0"/>
          <w:color w:val="1C3D72"/>
          <w:spacing w:val="0"/>
          <w:sz w:val="31"/>
          <w:szCs w:val="31"/>
          <w:u w:val="none"/>
          <w:shd w:val="clear" w:fill="FFFFFF"/>
        </w:rPr>
        <w:fldChar w:fldCharType="begin"/>
      </w:r>
      <w:r>
        <w:rPr>
          <w:rFonts w:hint="eastAsia" w:ascii="仿宋" w:hAnsi="仿宋" w:eastAsia="仿宋" w:cs="仿宋"/>
          <w:i w:val="0"/>
          <w:caps w:val="0"/>
          <w:color w:val="1C3D72"/>
          <w:spacing w:val="0"/>
          <w:sz w:val="31"/>
          <w:szCs w:val="31"/>
          <w:u w:val="none"/>
          <w:shd w:val="clear" w:fill="FFFFFF"/>
        </w:rPr>
        <w:instrText xml:space="preserve"> HYPERLINK "http://www.haoword.com/jiaoxueziyuan/" \t "http://www.haoword.com/syfanwen/jihua/_blank" </w:instrText>
      </w:r>
      <w:r>
        <w:rPr>
          <w:rFonts w:hint="eastAsia" w:ascii="仿宋" w:hAnsi="仿宋" w:eastAsia="仿宋" w:cs="仿宋"/>
          <w:i w:val="0"/>
          <w:caps w:val="0"/>
          <w:color w:val="1C3D72"/>
          <w:spacing w:val="0"/>
          <w:sz w:val="31"/>
          <w:szCs w:val="31"/>
          <w:u w:val="none"/>
          <w:shd w:val="clear" w:fill="FFFFFF"/>
        </w:rPr>
        <w:fldChar w:fldCharType="separate"/>
      </w:r>
      <w:r>
        <w:rPr>
          <w:rStyle w:val="6"/>
          <w:rFonts w:hint="eastAsia" w:ascii="仿宋" w:hAnsi="仿宋" w:eastAsia="仿宋" w:cs="仿宋"/>
          <w:i w:val="0"/>
          <w:caps w:val="0"/>
          <w:color w:val="1C3D72"/>
          <w:spacing w:val="0"/>
          <w:sz w:val="31"/>
          <w:szCs w:val="31"/>
          <w:u w:val="none"/>
          <w:shd w:val="clear" w:fill="FFFFFF"/>
        </w:rPr>
        <w:t>教学</w:t>
      </w:r>
      <w:r>
        <w:rPr>
          <w:rFonts w:hint="eastAsia" w:ascii="仿宋" w:hAnsi="仿宋" w:eastAsia="仿宋" w:cs="仿宋"/>
          <w:i w:val="0"/>
          <w:caps w:val="0"/>
          <w:color w:val="1C3D72"/>
          <w:spacing w:val="0"/>
          <w:sz w:val="31"/>
          <w:szCs w:val="31"/>
          <w:u w:val="none"/>
          <w:shd w:val="clear" w:fill="FFFFFF"/>
        </w:rPr>
        <w:fldChar w:fldCharType="end"/>
      </w:r>
      <w:r>
        <w:rPr>
          <w:rFonts w:hint="eastAsia" w:ascii="仿宋" w:hAnsi="仿宋" w:eastAsia="仿宋" w:cs="仿宋"/>
          <w:i w:val="0"/>
          <w:caps w:val="0"/>
          <w:color w:val="000000"/>
          <w:spacing w:val="0"/>
          <w:sz w:val="31"/>
          <w:szCs w:val="31"/>
          <w:shd w:val="clear" w:fill="FFFFFF"/>
        </w:rPr>
        <w:t>，或开展技能比武等活动，着力提升主题党日活动效果。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五、计划安排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1月在春节前开展“迎新春送祝福</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新春走基层</w:t>
      </w:r>
      <w:r>
        <w:rPr>
          <w:rFonts w:hint="eastAsia" w:ascii="仿宋" w:hAnsi="仿宋" w:eastAsia="仿宋" w:cs="仿宋"/>
          <w:i w:val="0"/>
          <w:caps w:val="0"/>
          <w:color w:val="000000"/>
          <w:spacing w:val="0"/>
          <w:sz w:val="31"/>
          <w:szCs w:val="31"/>
          <w:shd w:val="clear" w:fill="FFFFFF"/>
        </w:rPr>
        <w:t>”志愿服务活动；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2月开展“</w:t>
      </w:r>
      <w:r>
        <w:rPr>
          <w:rFonts w:hint="eastAsia" w:ascii="仿宋" w:hAnsi="仿宋" w:eastAsia="仿宋" w:cs="仿宋"/>
          <w:i w:val="0"/>
          <w:caps w:val="0"/>
          <w:color w:val="000000"/>
          <w:spacing w:val="0"/>
          <w:sz w:val="31"/>
          <w:szCs w:val="31"/>
          <w:shd w:val="clear" w:fill="FFFFFF"/>
          <w:lang w:val="en-US" w:eastAsia="zh-CN"/>
        </w:rPr>
        <w:t>佳节尚文、志愿关爱行</w:t>
      </w:r>
      <w:r>
        <w:rPr>
          <w:rFonts w:hint="eastAsia" w:ascii="仿宋" w:hAnsi="仿宋" w:eastAsia="仿宋" w:cs="仿宋"/>
          <w:i w:val="0"/>
          <w:caps w:val="0"/>
          <w:color w:val="000000"/>
          <w:spacing w:val="0"/>
          <w:sz w:val="31"/>
          <w:szCs w:val="31"/>
          <w:shd w:val="clear" w:fill="FFFFFF"/>
        </w:rPr>
        <w:t>”</w:t>
      </w:r>
      <w:r>
        <w:rPr>
          <w:rFonts w:hint="eastAsia" w:ascii="仿宋" w:hAnsi="仿宋" w:eastAsia="仿宋" w:cs="仿宋"/>
          <w:i w:val="0"/>
          <w:caps w:val="0"/>
          <w:color w:val="000000"/>
          <w:spacing w:val="0"/>
          <w:sz w:val="31"/>
          <w:szCs w:val="31"/>
          <w:shd w:val="clear" w:fill="FFFFFF"/>
          <w:lang w:val="en-US" w:eastAsia="zh-CN"/>
        </w:rPr>
        <w:t>主题</w:t>
      </w:r>
      <w:r>
        <w:rPr>
          <w:rFonts w:hint="eastAsia" w:ascii="仿宋" w:hAnsi="仿宋" w:eastAsia="仿宋" w:cs="仿宋"/>
          <w:i w:val="0"/>
          <w:caps w:val="0"/>
          <w:color w:val="000000"/>
          <w:spacing w:val="0"/>
          <w:sz w:val="31"/>
          <w:szCs w:val="31"/>
          <w:shd w:val="clear" w:fill="FFFFFF"/>
        </w:rPr>
        <w:t>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3月</w:t>
      </w:r>
      <w:r>
        <w:rPr>
          <w:rFonts w:hint="eastAsia" w:ascii="仿宋" w:hAnsi="仿宋" w:eastAsia="仿宋" w:cs="仿宋"/>
          <w:i w:val="0"/>
          <w:caps w:val="0"/>
          <w:color w:val="000000"/>
          <w:spacing w:val="0"/>
          <w:sz w:val="31"/>
          <w:szCs w:val="31"/>
          <w:shd w:val="clear" w:fill="FFFFFF"/>
          <w:lang w:val="en-US" w:eastAsia="zh-CN"/>
        </w:rPr>
        <w:t>开展学雷锋志愿活动或三八节开展庆三八评模范活动</w:t>
      </w:r>
      <w:r>
        <w:rPr>
          <w:rFonts w:hint="eastAsia" w:ascii="仿宋" w:hAnsi="仿宋" w:eastAsia="仿宋" w:cs="仿宋"/>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4月</w:t>
      </w:r>
      <w:r>
        <w:rPr>
          <w:rFonts w:hint="eastAsia" w:ascii="仿宋" w:hAnsi="仿宋" w:eastAsia="仿宋" w:cs="仿宋"/>
          <w:i w:val="0"/>
          <w:caps w:val="0"/>
          <w:color w:val="000000"/>
          <w:spacing w:val="0"/>
          <w:sz w:val="31"/>
          <w:szCs w:val="31"/>
          <w:shd w:val="clear" w:fill="FFFFFF"/>
          <w:lang w:val="en-US" w:eastAsia="zh-CN"/>
        </w:rPr>
        <w:t>开展文明祭祀宣传活动</w:t>
      </w:r>
      <w:r>
        <w:rPr>
          <w:rFonts w:hint="eastAsia" w:ascii="仿宋" w:hAnsi="仿宋" w:eastAsia="仿宋" w:cs="仿宋"/>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5月开展</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劳动最光荣奉献最美丽</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劳动节主题活动</w:t>
      </w:r>
      <w:r>
        <w:rPr>
          <w:rFonts w:hint="eastAsia" w:ascii="仿宋" w:hAnsi="仿宋" w:eastAsia="仿宋" w:cs="仿宋"/>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6月开展</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我们的节日-端午节</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rPr>
        <w:t>主题党日活动；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7月开展“</w:t>
      </w:r>
      <w:r>
        <w:rPr>
          <w:rFonts w:hint="eastAsia" w:ascii="仿宋" w:hAnsi="仿宋" w:eastAsia="仿宋" w:cs="仿宋"/>
          <w:i w:val="0"/>
          <w:caps w:val="0"/>
          <w:color w:val="000000"/>
          <w:spacing w:val="0"/>
          <w:sz w:val="31"/>
          <w:szCs w:val="31"/>
          <w:shd w:val="clear" w:fill="FFFFFF"/>
          <w:lang w:val="en-US" w:eastAsia="zh-CN"/>
        </w:rPr>
        <w:t>庆七一</w:t>
      </w:r>
      <w:r>
        <w:rPr>
          <w:rFonts w:hint="eastAsia" w:ascii="仿宋" w:hAnsi="仿宋" w:eastAsia="仿宋" w:cs="仿宋"/>
          <w:i w:val="0"/>
          <w:caps w:val="0"/>
          <w:color w:val="000000"/>
          <w:spacing w:val="0"/>
          <w:sz w:val="31"/>
          <w:szCs w:val="31"/>
          <w:shd w:val="clear" w:fill="FFFFFF"/>
        </w:rPr>
        <w:t>”主题党日活动；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8月开展</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红色传承爱党拥军</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主题党日</w:t>
      </w:r>
      <w:r>
        <w:rPr>
          <w:rFonts w:hint="eastAsia" w:ascii="仿宋" w:hAnsi="仿宋" w:eastAsia="仿宋" w:cs="仿宋"/>
          <w:i w:val="0"/>
          <w:caps w:val="0"/>
          <w:color w:val="000000"/>
          <w:spacing w:val="0"/>
          <w:sz w:val="31"/>
          <w:szCs w:val="31"/>
          <w:shd w:val="clear" w:fill="FFFFFF"/>
        </w:rPr>
        <w:t>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9月开展</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lang w:val="en-US" w:eastAsia="zh-CN"/>
        </w:rPr>
        <w:t>我们的节日-中秋节</w:t>
      </w:r>
      <w:r>
        <w:rPr>
          <w:rFonts w:hint="eastAsia" w:ascii="仿宋" w:hAnsi="仿宋" w:eastAsia="仿宋" w:cs="仿宋"/>
          <w:i w:val="0"/>
          <w:caps w:val="0"/>
          <w:color w:val="000000"/>
          <w:spacing w:val="0"/>
          <w:sz w:val="31"/>
          <w:szCs w:val="31"/>
          <w:shd w:val="clear" w:fill="FFFFFF"/>
          <w:lang w:eastAsia="zh-CN"/>
        </w:rPr>
        <w:t>”</w:t>
      </w:r>
      <w:r>
        <w:rPr>
          <w:rFonts w:hint="eastAsia" w:ascii="仿宋" w:hAnsi="仿宋" w:eastAsia="仿宋" w:cs="仿宋"/>
          <w:i w:val="0"/>
          <w:caps w:val="0"/>
          <w:color w:val="000000"/>
          <w:spacing w:val="0"/>
          <w:sz w:val="31"/>
          <w:szCs w:val="31"/>
          <w:shd w:val="clear" w:fill="FFFFFF"/>
        </w:rPr>
        <w:t>主题党日活动；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10月</w:t>
      </w:r>
      <w:r>
        <w:rPr>
          <w:rFonts w:hint="eastAsia" w:ascii="仿宋" w:hAnsi="仿宋" w:eastAsia="仿宋" w:cs="仿宋"/>
          <w:i w:val="0"/>
          <w:caps w:val="0"/>
          <w:color w:val="000000"/>
          <w:spacing w:val="0"/>
          <w:sz w:val="31"/>
          <w:szCs w:val="31"/>
          <w:shd w:val="clear" w:fill="FFFFFF"/>
          <w:lang w:val="en-US" w:eastAsia="zh-CN"/>
        </w:rPr>
        <w:t>开展“喜迎国庆”志愿服务主题党日活动</w:t>
      </w:r>
      <w:r>
        <w:rPr>
          <w:rFonts w:hint="eastAsia" w:ascii="仿宋" w:hAnsi="仿宋" w:eastAsia="仿宋" w:cs="仿宋"/>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11月</w:t>
      </w:r>
      <w:r>
        <w:rPr>
          <w:rFonts w:hint="eastAsia" w:ascii="仿宋" w:hAnsi="仿宋" w:eastAsia="仿宋" w:cs="仿宋"/>
          <w:i w:val="0"/>
          <w:caps w:val="0"/>
          <w:color w:val="000000"/>
          <w:spacing w:val="0"/>
          <w:sz w:val="31"/>
          <w:szCs w:val="31"/>
          <w:shd w:val="clear" w:fill="FFFFFF"/>
          <w:lang w:val="en-US" w:eastAsia="zh-CN"/>
        </w:rPr>
        <w:t>开展“消防安全教育”</w:t>
      </w:r>
      <w:r>
        <w:rPr>
          <w:rFonts w:hint="eastAsia" w:ascii="仿宋" w:hAnsi="仿宋" w:eastAsia="仿宋" w:cs="仿宋"/>
          <w:i w:val="0"/>
          <w:caps w:val="0"/>
          <w:color w:val="000000"/>
          <w:spacing w:val="0"/>
          <w:sz w:val="31"/>
          <w:szCs w:val="31"/>
          <w:shd w:val="clear" w:fill="FFFFFF"/>
        </w:rPr>
        <w:t>主题党日活动；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12月开</w:t>
      </w:r>
      <w:r>
        <w:rPr>
          <w:rFonts w:hint="eastAsia" w:ascii="仿宋" w:hAnsi="仿宋" w:eastAsia="仿宋" w:cs="仿宋"/>
          <w:i w:val="0"/>
          <w:caps w:val="0"/>
          <w:color w:val="000000"/>
          <w:spacing w:val="0"/>
          <w:sz w:val="31"/>
          <w:szCs w:val="31"/>
          <w:shd w:val="clear" w:fill="FFFFFF"/>
          <w:lang w:val="en-US" w:eastAsia="zh-CN"/>
        </w:rPr>
        <w:t>展“弘扬宪法精神构建和谐社会”活动</w:t>
      </w:r>
      <w:r>
        <w:rPr>
          <w:rFonts w:hint="eastAsia" w:ascii="仿宋" w:hAnsi="仿宋" w:eastAsia="仿宋" w:cs="仿宋"/>
          <w:i w:val="0"/>
          <w:caps w:val="0"/>
          <w:color w:val="000000"/>
          <w:spacing w:val="0"/>
          <w:sz w:val="31"/>
          <w:szCs w:val="3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caps w:val="0"/>
          <w:color w:val="000000"/>
          <w:spacing w:val="0"/>
          <w:sz w:val="31"/>
          <w:szCs w:val="31"/>
        </w:rPr>
      </w:pPr>
      <w:r>
        <w:rPr>
          <w:rFonts w:hint="eastAsia" w:ascii="仿宋" w:hAnsi="仿宋" w:eastAsia="仿宋" w:cs="仿宋"/>
          <w:i w:val="0"/>
          <w:caps w:val="0"/>
          <w:color w:val="000000"/>
          <w:spacing w:val="0"/>
          <w:sz w:val="31"/>
          <w:szCs w:val="31"/>
          <w:shd w:val="clear" w:fill="FFFFFF"/>
        </w:rPr>
        <w:t>根据具体情况，“党员活动日”主题活动可适当调整。</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360" w:afterAutospacing="0" w:line="450" w:lineRule="atLeast"/>
        <w:ind w:left="0" w:right="0" w:firstLine="0"/>
        <w:jc w:val="center"/>
        <w:rPr>
          <w:rFonts w:hint="default" w:ascii="宋体" w:hAnsi="宋体" w:eastAsia="宋体" w:cs="宋体"/>
          <w:b/>
          <w:bCs/>
          <w:i w:val="0"/>
          <w:iCs w:val="0"/>
          <w:caps w:val="0"/>
          <w:color w:val="333333"/>
          <w:spacing w:val="8"/>
          <w:sz w:val="36"/>
          <w:szCs w:val="36"/>
          <w:u w:val="none"/>
          <w:shd w:val="clear" w:fill="FFFFFF"/>
          <w:lang w:val="en-US" w:eastAsia="zh-CN"/>
        </w:rPr>
      </w:pPr>
      <w:r>
        <w:rPr>
          <w:rFonts w:hint="eastAsia" w:ascii="宋体" w:hAnsi="宋体" w:eastAsia="宋体" w:cs="宋体"/>
          <w:b/>
          <w:bCs/>
          <w:i w:val="0"/>
          <w:iCs w:val="0"/>
          <w:caps w:val="0"/>
          <w:color w:val="333333"/>
          <w:spacing w:val="8"/>
          <w:sz w:val="36"/>
          <w:szCs w:val="36"/>
          <w:u w:val="none"/>
          <w:shd w:val="clear" w:fill="FFFFFF"/>
          <w:lang w:val="en-US" w:eastAsia="zh-CN"/>
        </w:rPr>
        <w:t>兴隆地村党支部工作计划</w:t>
      </w:r>
    </w:p>
    <w:p>
      <w:pPr>
        <w:keepNext w:val="0"/>
        <w:keepLines w:val="0"/>
        <w:pageBreakBefore w:val="0"/>
        <w:widowControl w:val="0"/>
        <w:kinsoku/>
        <w:overflowPunct/>
        <w:topLinePunct w:val="0"/>
        <w:autoSpaceDE/>
        <w:autoSpaceDN/>
        <w:bidi w:val="0"/>
        <w:adjustRightInd/>
        <w:snapToGrid/>
        <w:spacing w:line="580" w:lineRule="exact"/>
        <w:ind w:firstLine="48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iCs w:val="0"/>
          <w:caps w:val="0"/>
          <w:color w:val="121212"/>
          <w:spacing w:val="0"/>
          <w:sz w:val="24"/>
          <w:szCs w:val="24"/>
          <w:shd w:val="clear" w:fill="FFFFFF"/>
        </w:rPr>
        <w:t>　</w:t>
      </w:r>
      <w:r>
        <w:rPr>
          <w:rFonts w:hint="eastAsia" w:ascii="仿宋_GB2312" w:hAnsi="仿宋_GB2312" w:eastAsia="仿宋_GB2312" w:cs="仿宋_GB2312"/>
          <w:kern w:val="2"/>
          <w:sz w:val="32"/>
          <w:szCs w:val="32"/>
          <w:lang w:val="en-US" w:eastAsia="zh-CN" w:bidi="ar-SA"/>
        </w:rPr>
        <w:t>　2023年兴隆地村党支部将贯彻落实党的二十大全会精神，团结一心，顽强拼搏，真抓实干，努力完成全年指标任务。为扎实推进各项工作，全面完成林东镇党委、政府下达的各项工作任务，加快美好乡村建设提供强有力的组织保证，开创我支部党建工作新局面，结合我支部实际特制定2023年工作计划：</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一、指导思想</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学习党章二十大精神为主导，学习上级有关重要文件，按照党工委要求和部署，围绕我村实际现状，不断加强支部建设、村组干部建设和党员队伍建设，积极推进新农村建设进程，充分发挥党支部战斗堡垒作用，提高广大党员自身素质，发挥其先锋模范带头作用，为全面落实和实施村级发展，提供坚实的党组织基础。</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二、工作目标</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深入学习贯彻党的二十大精神，把“中国梦”和“核心价值观”的教育作为学习宣传二十大的重要内容，扎实开展党的群众路线教育实践活动。通过举办专题培训、知识竞赛、召开专题组织生活会、发放学习资料等形式，认真落实党的二十大精神。引导党员立足岗位建功立业。认真落实“三会一课”，主题党日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2、加强党建工作。优化党组织设置，进一步健全党建工作制度，加强党建信息平台管理，筑牢党建工作基础。积极开展“党员示范岗”、“党员责任区”等主题实践活动。严格党员教育与管理，做好党员的发展工作，壮大和发展党员队伍。培养入党积极分子1名，发展党员1名。</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3、加强干部队伍建设。以建设节约型、廉洁型党支部为契机，深化学校领导班子建设。健全领导班子议事和决策机制。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4、开展“共产党员示范岗”创建活动，进一步发挥党员的先锋模范作用，评比优秀共产党员。</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5、加强党风廉政建设。坚持教育、制度、监督、纠风、惩处的工作方针，严格反腐倡廉工作责任。厉行勤俭节约制度、三务公开制度。</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三、主要工作</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(一)加强思想建设，提升理论素养</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充分利用党课、党小组会、微信群等平台，以学习宣传党的二十大精神为主线，结合村实际，扎实推进理论学习。通过理论学习，把党员的思想和认识统一到谐发展上来，把智慧和力量凝聚到实现乡村振兴工作的目标任务上来。</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1、抓好中心组成员的学习。加强以党支部委员为群体的中心组理论学习，坚持每月学习交流一次。</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2、抓好全体党员的学习。认真做好民主生活会制度，将“二十大”精神、党章党规法规、筑牢中华民族共同体意识等列入今年的学习教育内容。</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(二)加强教育管理，提高组织能力</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坚持党要管党、从严治党的方针，结合工作实际，紧紧围绕增强党组织的战斗力和凝聚力这个中心工作，加强和改进党的组织建设。抓好干部队伍建设，党员队伍建设，队伍建设，团员队伍建设。</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加强党员队伍建设。积极开展行之有效的党组织活动，增强支部的战斗力和凝聚力，让党员同志在活动中接受革命传统教育和</w:t>
      </w:r>
      <w:r>
        <w:rPr>
          <w:rFonts w:hint="eastAsia" w:ascii="仿宋_GB2312" w:hAnsi="仿宋_GB2312" w:eastAsia="仿宋_GB2312" w:cs="仿宋_GB2312"/>
          <w:kern w:val="2"/>
          <w:sz w:val="32"/>
          <w:szCs w:val="32"/>
          <w:lang w:val="en-US" w:eastAsia="zh-CN" w:bidi="ar-SA"/>
        </w:rPr>
        <w:fldChar w:fldCharType="begin"/>
      </w:r>
      <w:r>
        <w:rPr>
          <w:rFonts w:hint="eastAsia" w:ascii="仿宋_GB2312" w:hAnsi="仿宋_GB2312" w:eastAsia="仿宋_GB2312" w:cs="仿宋_GB2312"/>
          <w:kern w:val="2"/>
          <w:sz w:val="32"/>
          <w:szCs w:val="32"/>
          <w:lang w:val="en-US" w:eastAsia="zh-CN" w:bidi="ar-SA"/>
        </w:rPr>
        <w:instrText xml:space="preserve"> HYPERLINK "https://www.diyifanwen.com/dangtuan/xianjinxing/" </w:instrText>
      </w:r>
      <w:r>
        <w:rPr>
          <w:rFonts w:hint="eastAsia" w:ascii="仿宋_GB2312" w:hAnsi="仿宋_GB2312" w:eastAsia="仿宋_GB2312" w:cs="仿宋_GB2312"/>
          <w:kern w:val="2"/>
          <w:sz w:val="32"/>
          <w:szCs w:val="32"/>
          <w:lang w:val="en-US" w:eastAsia="zh-CN" w:bidi="ar-SA"/>
        </w:rPr>
        <w:fldChar w:fldCharType="separate"/>
      </w:r>
      <w:r>
        <w:rPr>
          <w:rFonts w:hint="eastAsia" w:ascii="仿宋_GB2312" w:hAnsi="仿宋_GB2312" w:eastAsia="仿宋_GB2312" w:cs="仿宋_GB2312"/>
          <w:kern w:val="2"/>
          <w:sz w:val="32"/>
          <w:szCs w:val="32"/>
          <w:lang w:val="en-US" w:eastAsia="zh-CN" w:bidi="ar-SA"/>
        </w:rPr>
        <w:t>先进性教育</w:t>
      </w:r>
      <w:r>
        <w:rPr>
          <w:rFonts w:hint="eastAsia" w:ascii="仿宋_GB2312" w:hAnsi="仿宋_GB2312" w:eastAsia="仿宋_GB2312" w:cs="仿宋_GB2312"/>
          <w:kern w:val="2"/>
          <w:sz w:val="32"/>
          <w:szCs w:val="32"/>
          <w:lang w:val="en-US" w:eastAsia="zh-CN" w:bidi="ar-SA"/>
        </w:rPr>
        <w:fldChar w:fldCharType="end"/>
      </w:r>
      <w:r>
        <w:rPr>
          <w:rFonts w:hint="eastAsia" w:ascii="仿宋_GB2312" w:hAnsi="仿宋_GB2312" w:eastAsia="仿宋_GB2312" w:cs="仿宋_GB2312"/>
          <w:kern w:val="2"/>
          <w:sz w:val="32"/>
          <w:szCs w:val="32"/>
          <w:lang w:val="en-US" w:eastAsia="zh-CN" w:bidi="ar-SA"/>
        </w:rPr>
        <w:t>。加大对入党积极分子的教育、培养和考察工作，做好党员的党费收缴工作，继续健全党员、干部、教师谈话谈心制度。</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(三)加强作风建设，规范党员行为</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严格按照中共中央“八项规定”改进作风的要求，做到勤政廉洁。做到艰苦奋斗，廉洁自律。</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坚持预防为主、教育在先的方针，深入开展党风党纪教育。牢记党的“全心全意为人民服务”宗旨，密切联系群众，要经常深入村组，积极解决群众普遍关心的问题，特别对有困难的党员群众要给予更多关爱。</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2、贯彻落实上级有关党风廉政建设的部署要求，落实责任到人，及时部署并组织实施。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3、进一步加强党内监督工作。认真履行《党章》赋予的监督职责，要认真贯彻《党员权利保障条例》，发展党内民主，保障党员权利，确保党员对党内事务的知情权、参与权和监督权。</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4、加强党员队伍的爱国主义、集体主义教育。</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附：党建工作主要活动安排</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1、2022年度党建工作总结，进行党员民主评议。</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2、开展慰问贫困党员活动。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3、整理党务档案。</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4、学习《习近平总书记系列讲话》。</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1、制定党建工作计划。</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2、考察确立入党积极分子。</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3、查摆问题，确立整改方案。</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4。学习《习近平总书记系列讲话》。</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1、学习和讨论2023年支部工作计划。</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2、搞好庆祝“三八”妇女节活动。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3、开展以二十大精神为主题的党课一次。</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1、开展缅怀先烈活动，组织部分党员进行扫墓活动。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2、组织入党积极分子培训。</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3、组织中心组理论学习。</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4、召开支部委员会</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1、纪念“五四”青年节，参与好相关活动。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2、做好新党员的发展工作。</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3、召开支部委员会。</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4、组织党员参加帮扶活动。</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1、庆祝“六一”国际儿童节活动。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2、召开支部委员会及召开支部党员大会。</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3、组织中心组理论学习和上党课一次。</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4、迎接上半年党建工作检查。</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1、庆祝建党周年活动。　</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2、做好上半年党建工作总结。</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3、召开支部委员会</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八月份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1、组织党员参加各级培训、学习活动。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2、召开支部委员会</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1、学习下半学期党建工作计划。</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2、组织中心组理论学习和上党课。</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3、召开支部委员会</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1、迎国庆教育活动。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2、召开支部委员会。</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1、开展党员调研活动。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2、组织中心组理论学习。</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3、召开支部委员会。</w:t>
      </w:r>
    </w:p>
    <w:p>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十二月份</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1、开展民主评议党员活动。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2、年度支部党建工作总结。</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3、做好支部档案整理工作。</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4、召开支部委员会、支部党员大会及上党课活动。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5、召开组织生活会。</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6。组织贫困党员慰问活动。</w:t>
      </w:r>
    </w:p>
    <w:p>
      <w:pPr>
        <w:keepNext w:val="0"/>
        <w:keepLines w:val="0"/>
        <w:pageBreakBefore w:val="0"/>
        <w:widowControl w:val="0"/>
        <w:kinsoku/>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ZDM3OGE5ODdmYjA2ODljN2M3NmQyZjVkN2M2ZmUifQ=="/>
  </w:docVars>
  <w:rsids>
    <w:rsidRoot w:val="00000000"/>
    <w:rsid w:val="593B5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2023-01-12T08:16:23Z</dcterms:created>
  <dc:creator>lenovo</dc:creator>
  <cp:lastModifiedBy>lenovo</cp:lastModifiedBy>
  <dcterms:modified xsi:type="dcterms:W3CDTF">2023-01-12T08:17:29Z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1E8BDD40EA3C4DCB89B59B2A8B11BC14</vt:lpwstr>
  </property>
</Properties>
</file>