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80630" cy="3437890"/>
            <wp:effectExtent l="0" t="0" r="10160" b="1270"/>
            <wp:docPr id="1" name="图片 1" descr="ba49eb183cf55b9cd82326e7c2dd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49eb183cf55b9cd82326e7c2dda22"/>
                    <pic:cNvPicPr>
                      <a:picLocks noChangeAspect="1"/>
                    </pic:cNvPicPr>
                  </pic:nvPicPr>
                  <pic:blipFill>
                    <a:blip r:embed="rId4"/>
                    <a:srcRect t="24626" b="149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8063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0A41B18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2023-01-03T05:49:36Z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23783362726F444797A15391F19EA3E9</vt:lpwstr>
  </property>
</Properties>
</file>