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44"/>
          <w:szCs w:val="44"/>
        </w:rPr>
      </w:pPr>
    </w:p>
    <w:p>
      <w:pPr>
        <w:jc w:val="center"/>
        <w:rPr>
          <w:rFonts w:hint="eastAsia" w:eastAsiaTheme="minorEastAsia"/>
          <w:sz w:val="44"/>
          <w:szCs w:val="44"/>
          <w:lang w:val="en-US" w:eastAsia="zh-CN"/>
        </w:rPr>
      </w:pPr>
      <w:r>
        <w:rPr>
          <w:rFonts w:hint="eastAsia"/>
          <w:sz w:val="44"/>
          <w:szCs w:val="44"/>
          <w:lang w:val="en-US" w:eastAsia="zh-CN"/>
        </w:rPr>
        <w:t>学习内容：学习党的基本理论知识</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党的性质是什么?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共产党是中国工人阶级的先锋队，是中国各族人民利益的忠实代表，是中国社会主义事业的领导核心。这是在坚持马克思列宁主义、毛泽东思想、邓小平理论和我国革命和建设的长期实践的基础上总结出来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2.党的指导思想是什么?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共产党以马克思列宁主义、毛泽东思想、邓小平理论作为自己的行动指南。这是新时期党的指导思想。历史证明，毛泽东思想是马克思列宁主义普遍原理同中国革命具体实践的结合。它指引中国人民取得了新民主主义革命的胜利。随后,又实现社会主义改造和初步建设社会主义的胜利。邓小平理论是毛泽东思想的继承和发展，是马克思主义在中国发展的新阶段,又是当代中国的马克思主义。改革开放二十多年的经验证明,只有这个理论才能真正解决社会主义的前途和命运问题,才能保证中国亿万人民完全实现民族振兴。实践证明，中国命和建设的一切胜利,都是在马克思列宁主义、毛泽东思想、邓小平理论指引下取得的,都是马克思列宁主义、毛泽东思想、邓小平理论的伟大胜利。因此,无论是过去、现在和将来,我们党都必须坚定不移地以马克思列宁主义、毛泽东思想。邓小平理论作为自己的行动指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3.党的宗旨是什么?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共产党的性质决定了一切从人民的利益出发,全心全意为人民服务是它的唯一宗旨。党的阶级性和先进性，决定我们党必须为工人阶级和人民群众谋利益。无产阶级革命就是要消灭一切剥削制度和产生剥削的根源，解放全人类。作为工人阶级先锋队的中国共产党从它诞生之日起,就是中国各族人民的忠实代表,就把全心全意为人民服务看作是根本宗旨。党在任何时候都把群众利益放在第一位,在工作中实行群众路线,一切为了群众，-切依靠群众,从群众中来，到群众中去，坚持不懈地反对腐败，加强党风建设和廉政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 党的最终目标是什么?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党章规定:党的最终目标,是实现共产主义的社会制度。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共产党把实现共产主义的社会制度作为自己奋斗的最终目标是建立在马克思主义科学社会主义理论基础之上的。共产党是为实现共产主义的社会制度而奋斗的党。共产党在不同历史阶段的任务和活动，都是在共产主义思想体系指导下的，为实现共产主义的伟大理想而奋斗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共产党之所以要把实现共产主义的社会制度作为自己的奋斗目标，这是因为: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是由党的性质决定的。共产党是工人阶级的先锋队，是工人阶级和广大劳动人民的政治代表,消灭资本主义剥削制度，实现共产主义的社会制度,是工人阶级和劳动人民的根本利益和思想。因此，共产党人必须坚定不移、始终如一地为实现共产主义而奋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(2)共产主义的社会制度是人类历史上的最进步、最合理、最美好、最幸福的社会制度共产主义社会将是全人类的彻底解放。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(3)共产党人把实现共产主 义作为自己的最终目标，是建立在对社会发展规律的科学认识的基础上的。马克思主义认为，人类社会是按照生产关系定要适合生产力发展水平的客观规律由低级向高级向前发展的，社会主义社会是共产主义社会的初级阶段，它必将继续向前发展，最终进入到共产主义社会，中国共产党在这种崇高理想和目标指引下，团结和领导全国人民，为把我国建设成为富强、民主、文明的社会主义现代化国家而奋斗，为实现党的最终目标创造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5.党的基本路线是什么?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党章规定，党在社会主义初级阶段的基本路线:领导和团结全国各族人民，以经济建设为中心，坚持四项基本原则,坚持改革开放;自力更生，艰苦创业,为把我国建设成为富强、民主、文明的社会主义现代化国家而奋斗。概括起来就是"一 个中心、两个基本本点”即坚持四项基本原则，坚持改革开放。坚持四项基本原则，是我们的立国之本。坚持改革开放，是我们的强国之路。党的基本路线就是党在社会主义初级阶段的政治路线。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6.党的思想路线是什么?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党的思想路线也叫认识路线,是中国共产党认识问题、分析问题、 处理问题所遵循的最根本的指导原则和思想基础。中国共产党在长期的革命实践中，确立了一条辩证唯物主义的思想路线，即一切从实际出发，理论联系实际,实事求是，在实践中检验真理和发展真理。实事求是是中国共产党思想路线的核心，党的思想路线是党制定政治路线、组织路线和各项方针政策的基础，也是我们正确理解和执行党的路线、方针、政策的保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7.党的组织路线是什么?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党的组织路线是党根据一定历史时期党的政治路线而规定的关于组织工作的根本方针和准则。中国共产党依照自己的政治路线而规定的关于组织工作的根本和准则，是实现其路线的组织保证。在社会主义初级阶段,党的组织路线就是使党的组织工作、干部工作紧紧围绕四个现代化建设这个中心，促进和确保党在社会主义初级阶段的基本路线的贯彻执行。具体地说，-是要认真坚持民主集中制原则,在高度民主的基础上实行高度的集中,加强党的组织律,健全党的生活,保持党的思想上政治上的高度一 致，以及组织上的高度统一。二是要正确执行党的干部路线和干部政策，按照德才兼备的标准培养、选拔、使用干部，坚持任人唯贤，反对任人唯亲，把最恰当的人选派到各级领导岗位上去，要按照革命化、年轻化、知识化专业化的方针和一支高素质的干部标准,建设好领导班子和干部队伍，使每个干部特别是各级领导干部履行自己的职责，充分发挥他们的骨干和带头作用。三</w:t>
      </w:r>
      <w:bookmarkStart w:id="0" w:name="_GoBack"/>
      <w:r>
        <w:rPr>
          <w:rFonts w:hint="eastAsia" w:asciiTheme="minorEastAsia" w:hAnsiTheme="minorEastAsia" w:eastAsiaTheme="minorEastAsia" w:cstheme="minorEastAsia"/>
          <w:sz w:val="28"/>
          <w:szCs w:val="28"/>
        </w:rPr>
        <w:t>是要教育全党保持和发扬党的优良传统，发挥党的基层组织的战斗堡垒作用和共产党员的先锋模范作用，密切党同群众的联系，提高党组织的战斗力。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8.党的干部路线是什么?</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党的干部路线是党为了实现自己的政治路线所规定的干部工作必须遵循的行为准则。干部路线是组织路线的组成部分,是为政治路线服务的,是实现政治路线的保证。党的干部路线的基本内容,是坚持任人唯贤,按照德才兼备的标准选拔干部。党的十一届三中全会以来,为适应社会主义现代化建设的需要,我们党又提出了干部队伍“四化”的方针,使党的干部路线更加完善。</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ZGQ2OWUxYzFiNDNiOGIxYTJlNTBmZTcyZTUzOTMifQ=="/>
  </w:docVars>
  <w:rsids>
    <w:rsidRoot w:val="38122693"/>
    <w:rsid w:val="07AC08F3"/>
    <w:rsid w:val="38122693"/>
    <w:rsid w:val="7410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2415</Words>
  <Characters>2430</Characters>
  <Lines>0</Lines>
  <Paragraphs>0</Paragraphs>
  <TotalTime>18</TotalTime>
  <ScaleCrop>false</ScaleCrop>
  <LinksUpToDate>false</LinksUpToDate>
  <CharactersWithSpaces>2435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2022-06-06T07:18:00Z</dcterms:created>
  <dc:creator>Administrator</dc:creator>
  <cp:lastModifiedBy>Administrator</cp:lastModifiedBy>
  <cp:lastPrinted>2022-06-06T08:44:23Z</cp:lastPrinted>
  <dcterms:modified xsi:type="dcterms:W3CDTF">2022-06-06T08:46:24Z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9DC8401D9CE74B77BA170244F748A64E</vt:lpwstr>
  </property>
</Properties>
</file>