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 w:eastAsiaTheme="minorEastAsia"/>
          <w:sz w:val="36"/>
          <w:szCs w:val="44"/>
          <w:lang w:eastAsia="zh-CN"/>
        </w:rPr>
      </w:pPr>
      <w:r>
        <w:rPr>
          <w:rFonts w:hint="eastAsia"/>
          <w:sz w:val="36"/>
          <w:szCs w:val="44"/>
          <w:lang w:eastAsia="zh-CN"/>
        </w:rPr>
        <w:t>大西沟村安排部署脱贫人口收入下降原因分析、落实和预落实帮扶措施</w:t>
      </w: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561590" cy="3415665"/>
            <wp:effectExtent l="0" t="0" r="10160" b="13335"/>
            <wp:docPr id="2" name="图片 2" descr="44deaa515b5e9499cc235ee1d0e35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4deaa515b5e9499cc235ee1d0e35cf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593975" cy="3458210"/>
            <wp:effectExtent l="0" t="0" r="15875" b="8890"/>
            <wp:docPr id="3" name="图片 3" descr="edb880990b0c6fdd5db290acf7873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db880990b0c6fdd5db290acf78738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93975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706370" cy="3609975"/>
            <wp:effectExtent l="0" t="0" r="17780" b="9525"/>
            <wp:docPr id="4" name="图片 4" descr="43413690815cb569471bf396dbdbb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3413690815cb569471bf396dbdbb9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0637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745740" cy="3660775"/>
            <wp:effectExtent l="0" t="0" r="16510" b="15875"/>
            <wp:docPr id="5" name="图片 5" descr="9fed32a4fca1d380bc2d947600fab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9fed32a4fca1d380bc2d947600fab7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4574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both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941320" cy="3921760"/>
            <wp:effectExtent l="0" t="0" r="11430" b="2540"/>
            <wp:docPr id="6" name="图片 6" descr="a11a37d2b8ae70bdb5f617d09f090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a11a37d2b8ae70bdb5f617d09f090d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905125" cy="3874135"/>
            <wp:effectExtent l="0" t="0" r="9525" b="12065"/>
            <wp:docPr id="8" name="图片 8" descr="793b07815692cdf4fecebdefe711f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93b07815692cdf4fecebdefe711f2b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</w:p>
    <w:p>
      <w:pPr>
        <w:jc w:val="both"/>
        <w:rPr>
          <w:rFonts w:hint="eastAsia"/>
          <w:lang w:eastAsia="zh-CN"/>
        </w:rPr>
      </w:pPr>
    </w:p>
    <w:p>
      <w:pPr>
        <w:jc w:val="both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828290" cy="3771900"/>
            <wp:effectExtent l="0" t="0" r="10160" b="0"/>
            <wp:docPr id="9" name="图片 9" descr="d9b66c390c05bd2b7c015c33bd76c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9b66c390c05bd2b7c015c33bd76c4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872105" cy="3830320"/>
            <wp:effectExtent l="0" t="0" r="4445" b="17780"/>
            <wp:docPr id="10" name="图片 10" descr="0cdbab9086f200260372f8f2db638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cdbab9086f200260372f8f2db638fc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2105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861310" cy="3814445"/>
            <wp:effectExtent l="0" t="0" r="15240" b="14605"/>
            <wp:docPr id="11" name="图片 11" descr="a490ed0e707801ed48819af873a6b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a490ed0e707801ed48819af873a6b8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381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844800" cy="3794125"/>
            <wp:effectExtent l="0" t="0" r="12700" b="15875"/>
            <wp:docPr id="12" name="图片 12" descr="efbd398f21a1e6e2616f69239faf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efbd398f21a1e6e2616f69239faf73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379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40655" cy="3930650"/>
            <wp:effectExtent l="0" t="0" r="17145" b="12700"/>
            <wp:docPr id="13" name="图片 13" descr="06a19fd3df351af66fe71426a3b2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6a19fd3df351af66fe71426a3b239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U3YzE0YmI3MjNkNDE0NDllN2IzMDRlODgyNzgyNjEifQ=="/>
  </w:docVars>
  <w:rsids>
    <w:rsidRoot w:val="70872E9C"/>
    <w:rsid w:val="70872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2022-07-13T02:05:00Z</dcterms:created>
  <dc:creator>番茄炒蛋</dc:creator>
  <cp:lastModifiedBy>番茄炒蛋</cp:lastModifiedBy>
  <dcterms:modified xsi:type="dcterms:W3CDTF">2022-07-13T02:18:12Z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F47C76B942C6436BAA11D61015455571</vt:lpwstr>
  </property>
</Properties>
</file>