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大西沟村2022年6月党费支出公示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4174490" cy="3130550"/>
            <wp:effectExtent l="0" t="0" r="16510" b="12700"/>
            <wp:docPr id="1" name="图片 1" descr="f9eec4a1cfe32137a40a0bf7dd95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eec4a1cfe32137a40a0bf7dd950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79900" cy="3209925"/>
            <wp:effectExtent l="0" t="0" r="6350" b="9525"/>
            <wp:docPr id="2" name="图片 2" descr="2b407ae0ac269ec85bda164f7e9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407ae0ac269ec85bda164f7e919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righ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2022年6月6日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2F5609A9"/>
    <w:rsid w:val="008C2C63"/>
    <w:rsid w:val="10F8100C"/>
    <w:rsid w:val="16665595"/>
    <w:rsid w:val="1DEB350D"/>
    <w:rsid w:val="2D7E42CA"/>
    <w:rsid w:val="2F56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18</Characters>
  <Lines>0</Lines>
  <Paragraphs>0</Paragraphs>
  <TotalTime>1</TotalTime>
  <ScaleCrop>false</ScaleCrop>
  <LinksUpToDate>false</LinksUpToDate>
  <CharactersWithSpaces>18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2021-11-10T03:31:00Z</dcterms:created>
  <dc:creator>张智然</dc:creator>
  <cp:lastModifiedBy>Administrator</cp:lastModifiedBy>
  <dcterms:modified xsi:type="dcterms:W3CDTF">2022-06-15T11:40:44Z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4DB9BD04FA5241C49FFA3F31B55E6BF1</vt:lpwstr>
  </property>
</Properties>
</file>