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60"/>
        </w:tabs>
        <w:spacing w:line="520" w:lineRule="exact"/>
        <w:jc w:val="center"/>
        <w:rPr>
          <w:rFonts w:hint="eastAsia" w:ascii="Times New Roman" w:hAnsi="Times New Roman" w:eastAsia="方正小标宋简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方正小标宋简体" w:eastAsia="方正小标宋简体"/>
          <w:b/>
          <w:bCs/>
          <w:color w:val="000000"/>
          <w:kern w:val="0"/>
          <w:sz w:val="44"/>
          <w:szCs w:val="44"/>
          <w:lang w:eastAsia="zh-CN"/>
        </w:rPr>
        <w:t>三山乡</w:t>
      </w:r>
      <w:r>
        <w:rPr>
          <w:rFonts w:hint="eastAsia" w:ascii="Times New Roman" w:hAnsi="方正小标宋简体" w:eastAsia="方正小标宋简体"/>
          <w:b/>
          <w:bCs/>
          <w:color w:val="000000"/>
          <w:kern w:val="0"/>
          <w:sz w:val="44"/>
          <w:szCs w:val="44"/>
          <w:lang w:val="en-US" w:eastAsia="zh-CN"/>
        </w:rPr>
        <w:t>烧锅窑</w:t>
      </w:r>
      <w:r>
        <w:rPr>
          <w:rFonts w:hint="eastAsia" w:ascii="Times New Roman" w:hAnsi="方正小标宋简体" w:eastAsia="方正小标宋简体"/>
          <w:b/>
          <w:bCs/>
          <w:color w:val="000000"/>
          <w:kern w:val="0"/>
          <w:sz w:val="44"/>
          <w:szCs w:val="44"/>
          <w:lang w:eastAsia="zh-CN"/>
        </w:rPr>
        <w:t>村特困公示名单</w:t>
      </w:r>
    </w:p>
    <w:p>
      <w:pPr>
        <w:tabs>
          <w:tab w:val="left" w:pos="6660"/>
        </w:tabs>
        <w:spacing w:line="560" w:lineRule="exact"/>
        <w:ind w:firstLine="643" w:firstLineChars="200"/>
        <w:jc w:val="left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color w:val="000000"/>
          <w:kern w:val="0"/>
          <w:sz w:val="32"/>
          <w:szCs w:val="32"/>
          <w:lang w:eastAsia="zh-CN"/>
        </w:rPr>
        <w:t>为贯彻巴林左旗人民政府《巴林左旗特困人员精准认定工作实施方案》和有关法规政策</w:t>
      </w: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</w:rPr>
        <w:t>，不断完善和规范</w:t>
      </w:r>
      <w:r>
        <w:rPr>
          <w:rFonts w:hint="eastAsia" w:ascii="Times New Roman" w:hAnsi="Times New Roman" w:eastAsia="仿宋_GB2312"/>
          <w:b/>
          <w:bCs/>
          <w:color w:val="000000"/>
          <w:kern w:val="0"/>
          <w:sz w:val="32"/>
          <w:szCs w:val="32"/>
          <w:lang w:eastAsia="zh-CN"/>
        </w:rPr>
        <w:t>特困人员</w:t>
      </w: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</w:rPr>
        <w:t>申报审核程序及动态管理办法，坚持“公开、公平、公正、透明”的原则，有效接</w:t>
      </w:r>
      <w:bookmarkStart w:id="0" w:name="_GoBack"/>
      <w:bookmarkEnd w:id="0"/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</w:rPr>
        <w:t>受广大群众监督，现将本</w:t>
      </w:r>
      <w:r>
        <w:rPr>
          <w:rFonts w:hint="eastAsia" w:ascii="Times New Roman" w:hAnsi="Times New Roman" w:eastAsia="仿宋_GB2312"/>
          <w:b/>
          <w:bCs/>
          <w:color w:val="000000"/>
          <w:kern w:val="0"/>
          <w:sz w:val="32"/>
          <w:szCs w:val="32"/>
          <w:lang w:eastAsia="zh-CN"/>
        </w:rPr>
        <w:t>村</w:t>
      </w:r>
      <w:r>
        <w:rPr>
          <w:rFonts w:hint="eastAsia" w:ascii="Times New Roman" w:hAnsi="Times New Roman" w:eastAsia="仿宋_GB2312"/>
          <w:b/>
          <w:bCs/>
          <w:color w:val="000000"/>
          <w:kern w:val="0"/>
          <w:sz w:val="32"/>
          <w:szCs w:val="32"/>
        </w:rPr>
        <w:t>民主</w:t>
      </w: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</w:rPr>
        <w:t>评议确定的拟保障</w:t>
      </w:r>
      <w:r>
        <w:rPr>
          <w:rFonts w:hint="eastAsia" w:ascii="Times New Roman" w:hAnsi="Times New Roman" w:eastAsia="仿宋_GB2312"/>
          <w:b/>
          <w:bCs/>
          <w:color w:val="000000"/>
          <w:kern w:val="0"/>
          <w:sz w:val="32"/>
          <w:szCs w:val="32"/>
          <w:lang w:eastAsia="zh-CN"/>
        </w:rPr>
        <w:t>特困人员</w:t>
      </w: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</w:rPr>
        <w:t>名单公示如下，公示时间为7天。在公示期间，若对拟保障</w:t>
      </w:r>
      <w:r>
        <w:rPr>
          <w:rFonts w:hint="eastAsia" w:ascii="Times New Roman" w:hAnsi="Times New Roman" w:eastAsia="仿宋_GB2312"/>
          <w:b/>
          <w:bCs/>
          <w:color w:val="000000"/>
          <w:kern w:val="0"/>
          <w:sz w:val="32"/>
          <w:szCs w:val="32"/>
          <w:lang w:eastAsia="zh-CN"/>
        </w:rPr>
        <w:t>特困对象</w:t>
      </w: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</w:rPr>
        <w:t>家庭人口、财产和经济收入状况有异议，请向村（居）委会或苏木乡镇人民政府、街道管理办公室举报。</w:t>
      </w:r>
    </w:p>
    <w:p>
      <w:pPr>
        <w:tabs>
          <w:tab w:val="left" w:pos="6660"/>
        </w:tabs>
        <w:spacing w:line="460" w:lineRule="exact"/>
        <w:ind w:firstLine="5140" w:firstLineChars="1600"/>
        <w:jc w:val="left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u w:val="single"/>
        </w:rPr>
      </w:pPr>
    </w:p>
    <w:p>
      <w:pPr>
        <w:tabs>
          <w:tab w:val="left" w:pos="6660"/>
        </w:tabs>
        <w:spacing w:line="460" w:lineRule="exact"/>
        <w:ind w:firstLine="5783" w:firstLineChars="1800"/>
        <w:jc w:val="left"/>
        <w:rPr>
          <w:rFonts w:hint="default" w:ascii="Times New Roman" w:hAnsi="Times New Roman" w:eastAsia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>烧锅窑</w:t>
      </w:r>
      <w:r>
        <w:rPr>
          <w:rFonts w:hint="eastAsia" w:ascii="Times New Roman" w:hAnsi="Times New Roman" w:eastAsia="仿宋_GB2312"/>
          <w:b/>
          <w:bCs/>
          <w:color w:val="000000"/>
          <w:kern w:val="0"/>
          <w:sz w:val="32"/>
          <w:szCs w:val="32"/>
          <w:u w:val="single"/>
          <w:lang w:eastAsia="zh-CN"/>
        </w:rPr>
        <w:t>村村委会</w:t>
      </w:r>
    </w:p>
    <w:p>
      <w:pPr>
        <w:tabs>
          <w:tab w:val="left" w:pos="6660"/>
        </w:tabs>
        <w:spacing w:line="460" w:lineRule="exact"/>
        <w:ind w:firstLine="321" w:firstLineChars="100"/>
        <w:jc w:val="left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</w:rPr>
        <w:t xml:space="preserve">           </w:t>
      </w:r>
      <w:r>
        <w:rPr>
          <w:rFonts w:hint="eastAsia" w:ascii="Times New Roman" w:hAnsi="Times New Roman" w:eastAsia="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b/>
          <w:bCs/>
          <w:color w:val="000000"/>
          <w:kern w:val="0"/>
          <w:sz w:val="32"/>
          <w:szCs w:val="32"/>
          <w:lang w:val="en-US" w:eastAsia="zh-CN"/>
        </w:rPr>
        <w:t>2022</w:t>
      </w: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/>
          <w:b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 19</w:t>
      </w: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                 </w:t>
      </w: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</w:rPr>
        <w:t xml:space="preserve"> </w:t>
      </w:r>
    </w:p>
    <w:tbl>
      <w:tblPr>
        <w:tblStyle w:val="2"/>
        <w:tblpPr w:leftFromText="180" w:rightFromText="180" w:vertAnchor="text" w:horzAnchor="page" w:tblpX="1727" w:tblpY="527"/>
        <w:tblOverlap w:val="never"/>
        <w:tblW w:w="8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060"/>
        <w:gridCol w:w="1813"/>
        <w:gridCol w:w="900"/>
        <w:gridCol w:w="510"/>
        <w:gridCol w:w="525"/>
        <w:gridCol w:w="13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5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户主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81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w w:val="80"/>
                <w:kern w:val="0"/>
                <w:sz w:val="24"/>
                <w:szCs w:val="24"/>
              </w:rPr>
              <w:t>家庭共同生活成员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w w:val="80"/>
                <w:kern w:val="0"/>
                <w:sz w:val="24"/>
                <w:szCs w:val="24"/>
              </w:rPr>
              <w:t>（保障人数）姓名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赡养费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收入</w:t>
            </w: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家庭年人均收入</w:t>
            </w:r>
          </w:p>
        </w:tc>
        <w:tc>
          <w:tcPr>
            <w:tcW w:w="5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保障人口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批准日期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申请理由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lang w:val="en-US" w:eastAsia="zh-CN"/>
              </w:rPr>
              <w:t>王秀海</w:t>
            </w:r>
          </w:p>
        </w:tc>
        <w:tc>
          <w:tcPr>
            <w:tcW w:w="1813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10" w:type="dxa"/>
            <w:vMerge w:val="restart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宋体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52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lang w:val="en-US" w:eastAsia="zh-CN"/>
              </w:rPr>
              <w:t>2022.4.19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lang w:val="en-US" w:eastAsia="zh-CN"/>
              </w:rPr>
              <w:t>年老，无法定赡抚人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b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51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52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</w:tr>
    </w:tbl>
    <w:p>
      <w:pPr>
        <w:tabs>
          <w:tab w:val="left" w:pos="6660"/>
        </w:tabs>
        <w:spacing w:line="460" w:lineRule="exact"/>
        <w:jc w:val="left"/>
        <w:rPr>
          <w:rFonts w:ascii="Times New Roman" w:hAnsi="Times New Roman" w:eastAsia="仿宋_GB2312"/>
          <w:b/>
          <w:sz w:val="32"/>
          <w:szCs w:val="32"/>
        </w:rPr>
      </w:pPr>
    </w:p>
    <w:p>
      <w:pPr>
        <w:tabs>
          <w:tab w:val="left" w:pos="6660"/>
        </w:tabs>
        <w:spacing w:line="460" w:lineRule="exact"/>
        <w:jc w:val="left"/>
        <w:rPr>
          <w:rFonts w:ascii="Times New Roman" w:hAnsi="Times New Roman" w:eastAsia="仿宋_GB2312"/>
          <w:b/>
          <w:sz w:val="32"/>
          <w:szCs w:val="32"/>
        </w:rPr>
      </w:pPr>
    </w:p>
    <w:p>
      <w:pPr>
        <w:tabs>
          <w:tab w:val="left" w:pos="6660"/>
        </w:tabs>
        <w:spacing w:line="460" w:lineRule="exact"/>
        <w:jc w:val="left"/>
        <w:rPr>
          <w:rFonts w:ascii="Times New Roman" w:hAnsi="Times New Roman" w:eastAsia="仿宋_GB2312"/>
          <w:b/>
          <w:sz w:val="32"/>
          <w:szCs w:val="32"/>
        </w:rPr>
      </w:pPr>
    </w:p>
    <w:p>
      <w:pPr>
        <w:tabs>
          <w:tab w:val="left" w:pos="6660"/>
        </w:tabs>
        <w:spacing w:line="460" w:lineRule="exact"/>
        <w:jc w:val="left"/>
        <w:rPr>
          <w:rFonts w:hint="eastAsia" w:ascii="Times New Roman" w:hAnsi="Times New Roman" w:eastAsia="仿宋_GB2312"/>
          <w:b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b/>
          <w:sz w:val="32"/>
          <w:szCs w:val="32"/>
        </w:rPr>
        <w:t>监督举报电话</w:t>
      </w:r>
      <w:r>
        <w:rPr>
          <w:rFonts w:hint="eastAsia" w:ascii="Times New Roman" w:hAnsi="Times New Roman" w:eastAsia="仿宋_GB2312"/>
          <w:b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/>
          <w:b/>
          <w:sz w:val="32"/>
          <w:szCs w:val="32"/>
        </w:rPr>
        <w:t>旗民政局</w:t>
      </w:r>
      <w:r>
        <w:rPr>
          <w:rFonts w:hint="eastAsia" w:ascii="Times New Roman" w:hAnsi="Times New Roman" w:eastAsia="仿宋_GB2312"/>
          <w:b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b/>
          <w:sz w:val="32"/>
          <w:szCs w:val="32"/>
          <w:lang w:val="en-US" w:eastAsia="zh-CN"/>
        </w:rPr>
        <w:t>786140</w:t>
      </w:r>
    </w:p>
    <w:p>
      <w:pPr>
        <w:tabs>
          <w:tab w:val="left" w:pos="6660"/>
        </w:tabs>
        <w:spacing w:line="460" w:lineRule="exact"/>
        <w:jc w:val="left"/>
        <w:rPr>
          <w:rFonts w:hint="default" w:ascii="Times New Roman" w:hAnsi="Times New Roman" w:eastAsia="仿宋_GB2312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sz w:val="32"/>
          <w:szCs w:val="32"/>
          <w:lang w:val="en-US" w:eastAsia="zh-CN"/>
        </w:rPr>
        <w:t xml:space="preserve">              三山乡人民政府：7772108</w:t>
      </w:r>
    </w:p>
    <w:p>
      <w:pPr>
        <w:tabs>
          <w:tab w:val="left" w:pos="6660"/>
        </w:tabs>
        <w:spacing w:line="460" w:lineRule="exact"/>
        <w:jc w:val="left"/>
        <w:rPr>
          <w:rFonts w:hint="default" w:ascii="Times New Roman" w:hAnsi="Times New Roman" w:eastAsia="仿宋_GB2312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sz w:val="32"/>
          <w:szCs w:val="32"/>
          <w:lang w:val="en-US" w:eastAsia="zh-CN"/>
        </w:rPr>
        <w:t xml:space="preserve">              村委会:13947648729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16354"/>
    <w:rsid w:val="01AA156F"/>
    <w:rsid w:val="09036AFB"/>
    <w:rsid w:val="0E7257B4"/>
    <w:rsid w:val="10BC4DF2"/>
    <w:rsid w:val="1A531F37"/>
    <w:rsid w:val="202A4EE0"/>
    <w:rsid w:val="21643EAA"/>
    <w:rsid w:val="21E07C7B"/>
    <w:rsid w:val="220E7436"/>
    <w:rsid w:val="28B368F0"/>
    <w:rsid w:val="292F44FF"/>
    <w:rsid w:val="303547E1"/>
    <w:rsid w:val="349D5037"/>
    <w:rsid w:val="4485056B"/>
    <w:rsid w:val="4E1F7E61"/>
    <w:rsid w:val="5A1C70C2"/>
    <w:rsid w:val="62621D03"/>
    <w:rsid w:val="6B916354"/>
    <w:rsid w:val="6BAC1682"/>
    <w:rsid w:val="73BF7049"/>
    <w:rsid w:val="77E04250"/>
    <w:rsid w:val="7D4E1B7C"/>
    <w:rsid w:val="7E90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321</Characters>
  <Lines>0</Lines>
  <Paragraphs>0</Paragraphs>
  <TotalTime>4</TotalTime>
  <ScaleCrop>false</ScaleCrop>
  <LinksUpToDate>false</LinksUpToDate>
  <CharactersWithSpaces>403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2019-08-08T07:15:00Z</dcterms:created>
  <dc:creator>10086</dc:creator>
  <cp:lastModifiedBy>Administrator</cp:lastModifiedBy>
  <cp:lastPrinted>2022-04-18T07:35:15Z</cp:lastPrinted>
  <dcterms:modified xsi:type="dcterms:W3CDTF">2022-04-18T07:35:20Z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4781CD60115B4557A61A8B2C45D86DD1</vt:lpwstr>
  </property>
</Properties>
</file>