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e42b70f894d763143382a1a1162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2b70f894d763143382a1a11624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7df505180708b87e4be47dc599a3d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f505180708b87e4be47dc599a3d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1C2870F6"/>
    <w:rsid w:val="433F1C1C"/>
    <w:rsid w:val="43976DAE"/>
    <w:rsid w:val="61C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2022-05-08T02:52:03Z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C6A46461288F4CB08EA86FE7D4D9A8B4</vt:lpwstr>
  </property>
</Properties>
</file>