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乌尔吉村202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2年低保申请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人员审核公示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乌尔吉村村民委员会，现将下列低保户人员入户调查、民主评议、审核结果等有关情况予以公示，接受社会监督。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如有异议，请提供事实依据，可直接向镇人民政府反映。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公示时间：202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</w:rPr>
        <w:t>日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至</w:t>
      </w:r>
      <w:r>
        <w:rPr>
          <w:rFonts w:hint="eastAsia" w:ascii="宋体" w:hAnsi="宋体" w:eastAsia="宋体" w:cs="宋体"/>
          <w:sz w:val="28"/>
          <w:szCs w:val="28"/>
        </w:rPr>
        <w:t>2020年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22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监督举报电话：7632111</w:t>
      </w:r>
    </w:p>
    <w:p>
      <w:pPr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乌尔吉村村民委员会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户主姓名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申请人员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赡养费收入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家庭年人均收入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救助人口</w:t>
            </w: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申请原因</w:t>
            </w: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批准时间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陈国付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陈国付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王秀羽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1485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4306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年老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体弱</w:t>
            </w: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孙秀云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孙秀云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2996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269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年老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体弱</w:t>
            </w: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魏振林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魏振林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荆宝凤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1485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991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因病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体弱</w:t>
            </w: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高金芝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高金芝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1498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5439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慢性病</w:t>
            </w: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赵树全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赵树全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汪淑霞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4285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3930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066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因病</w:t>
            </w:r>
          </w:p>
          <w:p>
            <w:pPr>
              <w:jc w:val="both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魏振华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魏振华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路文云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1485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2452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因病</w:t>
            </w: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刘艳坡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刘艳坡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马秀兰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2970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3016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因病</w:t>
            </w: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赫振贵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赫振贵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姜玉珍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2970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3074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因病</w:t>
            </w: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张洪霞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张洪霞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2882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152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年老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体弱</w:t>
            </w: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于凤琴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于凤琴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1282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-1445</w:t>
            </w:r>
            <w:bookmarkStart w:id="0" w:name="_GoBack"/>
            <w:bookmarkEnd w:id="0"/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因病</w:t>
            </w: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</w:tbl>
    <w:p>
      <w:pPr>
        <w:jc w:val="center"/>
        <w:rPr>
          <w:rFonts w:hint="eastAsia" w:ascii="宋体" w:hAnsi="宋体" w:eastAsia="宋体" w:cs="宋体"/>
          <w:sz w:val="28"/>
          <w:szCs w:val="28"/>
        </w:rPr>
      </w:pPr>
    </w:p>
    <w:p>
      <w:pPr>
        <w:jc w:val="center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DD3AB4"/>
    <w:rsid w:val="03C2761C"/>
    <w:rsid w:val="06DC044B"/>
    <w:rsid w:val="09555262"/>
    <w:rsid w:val="0A3D4D0C"/>
    <w:rsid w:val="0CC129C0"/>
    <w:rsid w:val="0D21620A"/>
    <w:rsid w:val="195725A1"/>
    <w:rsid w:val="205448B4"/>
    <w:rsid w:val="205A5A2D"/>
    <w:rsid w:val="234E38CE"/>
    <w:rsid w:val="23F06F4E"/>
    <w:rsid w:val="25E5046D"/>
    <w:rsid w:val="27343DE3"/>
    <w:rsid w:val="27AF368A"/>
    <w:rsid w:val="295C4C8B"/>
    <w:rsid w:val="2A1C3800"/>
    <w:rsid w:val="2BFF3461"/>
    <w:rsid w:val="2D4048E7"/>
    <w:rsid w:val="2F5975D5"/>
    <w:rsid w:val="31D926E7"/>
    <w:rsid w:val="338C35E1"/>
    <w:rsid w:val="34072278"/>
    <w:rsid w:val="35616D4E"/>
    <w:rsid w:val="389A22FA"/>
    <w:rsid w:val="3E7F4D25"/>
    <w:rsid w:val="41A47F51"/>
    <w:rsid w:val="455C7757"/>
    <w:rsid w:val="470B11A3"/>
    <w:rsid w:val="4C940274"/>
    <w:rsid w:val="4D3B7CEA"/>
    <w:rsid w:val="51F851A3"/>
    <w:rsid w:val="545228A3"/>
    <w:rsid w:val="568A08F0"/>
    <w:rsid w:val="57A65D6D"/>
    <w:rsid w:val="57E1122D"/>
    <w:rsid w:val="60C51B08"/>
    <w:rsid w:val="62A444BA"/>
    <w:rsid w:val="68163BA9"/>
    <w:rsid w:val="6D5D151C"/>
    <w:rsid w:val="73084721"/>
    <w:rsid w:val="76D92446"/>
    <w:rsid w:val="7AA54F6F"/>
    <w:rsid w:val="7ADD3AB4"/>
    <w:rsid w:val="7BD37F98"/>
    <w:rsid w:val="7DCB3B93"/>
    <w:rsid w:val="7FD51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40404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233</Words>
  <Characters>307</Characters>
  <Lines>0</Lines>
  <Paragraphs>0</Paragraphs>
  <TotalTime>0</TotalTime>
  <ScaleCrop>false</ScaleCrop>
  <LinksUpToDate>false</LinksUpToDate>
  <CharactersWithSpaces>316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2020-05-19T02:34:00Z</dcterms:created>
  <dc:creator>Administrator</dc:creator>
  <cp:lastModifiedBy>WPS_1601710299</cp:lastModifiedBy>
  <cp:lastPrinted>2021-11-26T07:27:00Z</cp:lastPrinted>
  <dcterms:modified xsi:type="dcterms:W3CDTF">2022-03-09T02:35:29Z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17DBAD437791404291BA98B1FF6C146C</vt:lpwstr>
  </property>
</Properties>
</file>