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450" w:beforeLines="0" w:beforeAutospacing="0" w:after="0" w:afterLines="0" w:afterAutospacing="0" w:line="450" w:lineRule="atLeast"/>
        <w:ind w:left="0" w:right="0"/>
        <w:jc w:val="center"/>
        <w:rPr>
          <w:b/>
          <w:bCs/>
          <w:sz w:val="44"/>
          <w:szCs w:val="44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44"/>
          <w:szCs w:val="44"/>
          <w:lang w:val="en-US" w:eastAsia="zh-CN"/>
        </w:rPr>
        <w:t xml:space="preserve">民主评议党员登记表 </w:t>
      </w:r>
    </w:p>
    <w:p>
      <w:pPr>
        <w:keepNext w:val="0"/>
        <w:keepLines w:val="0"/>
        <w:widowControl/>
        <w:suppressLineNumbers w:val="0"/>
        <w:spacing w:before="450" w:beforeLines="0" w:beforeAutospacing="0" w:after="0" w:afterLines="0" w:afterAutospacing="0" w:line="450" w:lineRule="atLeast"/>
        <w:ind w:left="0" w:right="0"/>
        <w:jc w:val="left"/>
      </w:pP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>党支部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lang w:val="en-US" w:eastAsia="zh-CN"/>
        </w:rPr>
        <w:t>：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u w:val="single"/>
          <w:lang w:val="en-US" w:eastAsia="zh-CN"/>
        </w:rPr>
        <w:t>  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u w:val="single"/>
          <w:lang w:val="en-US" w:eastAsia="zh-CN"/>
        </w:rPr>
        <w:t>XX村党支部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u w:val="single"/>
          <w:lang w:val="en-US" w:eastAsia="zh-CN"/>
        </w:rPr>
        <w:t>          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>  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>年  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>月  </w:t>
      </w:r>
      <w:r>
        <w:rPr>
          <w:rFonts w:hint="eastAsia" w:ascii="Arial" w:hAnsi="Arial" w:cs="Arial"/>
          <w:b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 xml:space="preserve">日 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570"/>
        <w:gridCol w:w="615"/>
        <w:gridCol w:w="810"/>
        <w:gridCol w:w="735"/>
        <w:gridCol w:w="720"/>
        <w:gridCol w:w="1245"/>
        <w:gridCol w:w="162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性别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民族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出生年月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工作时间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入党时间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文化程度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党内外职务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受过何种奖惩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440" w:type="dxa"/>
            <w:gridSpan w:val="3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1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结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852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113" w:leftChars="0" w:right="113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民主测评情况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900"/>
              <w:jc w:val="left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共有   人参加民主测评，有效票   张，其中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450"/>
              <w:jc w:val="left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优秀    票，合格    票， 基本合格    票，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 w:firstLine="450"/>
              <w:jc w:val="left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不合格    票。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jc w:val="center"/>
        </w:trPr>
        <w:tc>
          <w:tcPr>
            <w:tcW w:w="1852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113" w:leftChars="0" w:right="113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自我评价意见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       本人签字                                         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                                           年   月   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852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113" w:leftChars="0" w:right="113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党支部评定意见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党支部书记签名                                         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     （支部盖章）  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                         年   月   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jc w:val="center"/>
        </w:trPr>
        <w:tc>
          <w:tcPr>
            <w:tcW w:w="1852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113" w:leftChars="0" w:right="113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上级党委审定意见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     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上级党委盖章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                         年   月   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52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113" w:leftChars="0" w:right="113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450" w:beforeLines="0" w:beforeAutospacing="0" w:after="0" w:afterLines="0" w:afterAutospacing="0" w:line="450" w:lineRule="atLeast"/>
        <w:ind w:right="0"/>
        <w:jc w:val="left"/>
      </w:pPr>
      <w:r>
        <w:rPr>
          <w:rFonts w:hint="default" w:ascii="Arial" w:hAnsi="Arial" w:eastAsia="宋体" w:cs="Arial"/>
          <w:b w:val="0"/>
          <w:color w:val="000000"/>
          <w:kern w:val="0"/>
          <w:sz w:val="24"/>
          <w:szCs w:val="24"/>
          <w:lang w:val="en-US" w:eastAsia="zh-CN"/>
        </w:rPr>
        <w:t xml:space="preserve">注：本表一式三份，一份上级党委备案、一份党支部存档、一份存入党员个人档案。 </w:t>
      </w:r>
      <w:bookmarkStart w:id="0" w:name="_GoBack"/>
      <w:bookmarkEnd w:id="0"/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11080F"/>
    <w:rsid w:val="1C325B37"/>
    <w:rsid w:val="1E110F56"/>
    <w:rsid w:val="3F4D5F36"/>
    <w:rsid w:val="6A1F0214"/>
    <w:rsid w:val="726D4D79"/>
    <w:rsid w:val="7D1C0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35408</dc:creator>
  <cp:lastModifiedBy>Ly</cp:lastModifiedBy>
  <cp:lastPrinted>2021-01-30T02:35:00Z</cp:lastPrinted>
  <dcterms:modified xsi:type="dcterms:W3CDTF">2022-01-10T03:27:21Z</dcterms:modified>
  <dc:title>1、民主评议党员登记表模板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