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北新街社区2月份会议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一、带头落实疫情防控举措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落实西城街道党工委有关疫情防控工作要求，充分发挥党员先锋模范作用，积极引导群众增强防控意识，构筑群防群控群治严密防线。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由社区书记为组长，社区分管人员为副组长、社区班子工作人员为成员的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疫情防控领导小组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负责对疫情应急处理工作的统一领导，统一指挥，做出处理疫情重大决策。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对辖区所有住户进行地毯式摸底排查。建立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、网格员联动排查、日报告、零报告制度。针对外来人员、返乡人员，尤其是疫情发生地输入人员信息详细的调查登记。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二、党费收缴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本月按照西城街道街道党工委下发的党员测算名单，并结合本单位筛选出的几位党员的党费测算有变动，在此按照西城街道党工委的测算标准对党员党费进行通知与告知。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发展党员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北新街社区党支部本月未有发展党员名单，截止目前，北新街社区转为发展对象一名，转为预备党员一名。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党员教育管理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本月，党支部将继续以党史学习教育为出发点，继续开展理论学习，按照本月学习计划，党小组成员学习2022年第四期《求是》。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76A24"/>
    <w:multiLevelType w:val="singleLevel"/>
    <w:tmpl w:val="86376A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9296D"/>
    <w:rsid w:val="10C9296D"/>
    <w:rsid w:val="2F2F67CE"/>
    <w:rsid w:val="558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2022-02-18T03:05:00Z</dcterms:created>
  <dc:creator>A.동료</dc:creator>
  <cp:lastModifiedBy>A.동료</cp:lastModifiedBy>
  <cp:lastPrinted>2022-02-18T06:42:00Z</cp:lastPrinted>
  <dcterms:modified xsi:type="dcterms:W3CDTF">2022-02-18T06:59:37Z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C7852788B02C4ADF9032762A53329268</vt:lpwstr>
  </property>
</Properties>
</file>