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大西沟村</w:t>
      </w:r>
      <w:r>
        <w:rPr>
          <w:rFonts w:hint="default"/>
          <w:b/>
          <w:bCs/>
          <w:sz w:val="32"/>
          <w:szCs w:val="40"/>
          <w:lang w:val="en-US" w:eastAsia="zh-CN"/>
        </w:rPr>
        <w:t>2021-2022学年第一学期雨露计划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8420" cy="3464560"/>
            <wp:effectExtent l="0" t="0" r="11430" b="2540"/>
            <wp:docPr id="3" name="图片 3" descr="684ceeddf935d8901b05ba3a5e3fa4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4ceeddf935d8901b05ba3a5e3fa46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40965" cy="3521075"/>
            <wp:effectExtent l="0" t="0" r="6985" b="3175"/>
            <wp:docPr id="4" name="图片 4" descr="b2a622527dce76e364a335faf3200b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a622527dce76e364a335faf3200b3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3185" cy="3496945"/>
            <wp:effectExtent l="0" t="0" r="5715" b="8255"/>
            <wp:docPr id="5" name="图片 5" descr="c149f7888b7dc3709237719ec3d95d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49f7888b7dc3709237719ec3d95db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3355" cy="3617595"/>
            <wp:effectExtent l="0" t="0" r="10795" b="1905"/>
            <wp:docPr id="6" name="图片 6" descr="11258cd9328a1ebaacda8412c6997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258cd9328a1ebaacda8412c699762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70175" cy="3559810"/>
            <wp:effectExtent l="0" t="0" r="15875" b="2540"/>
            <wp:docPr id="1" name="图片 1" descr="487504f470b91a456ef30e6f99be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7504f470b91a456ef30e6f99bed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98975" cy="3374390"/>
            <wp:effectExtent l="0" t="0" r="15875" b="16510"/>
            <wp:docPr id="2" name="图片 2" descr="2f78d357b74389c12413423a2299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78d357b74389c12413423a22999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2021年12月22日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1457B1"/>
    <w:rsid w:val="201B5D3C"/>
    <w:rsid w:val="3B14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2021-12-23T08:08:00Z</dcterms:created>
  <dc:creator>Administrator</dc:creator>
  <cp:lastModifiedBy>Administrator</cp:lastModifiedBy>
  <dcterms:modified xsi:type="dcterms:W3CDTF">2021-12-23T08:38:06Z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1B07502BA2DE47FE94906961BB104D73</vt:lpwstr>
  </property>
</Properties>
</file>