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181600" cy="3886200"/>
            <wp:effectExtent l="0" t="0" r="0" b="0"/>
            <wp:docPr id="2" name="图片 2" descr="4b13b66e75559fde8370d92b3b6115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4b13b66e75559fde8370d92b3b6115c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181600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181600" cy="3886200"/>
            <wp:effectExtent l="0" t="0" r="0" b="0"/>
            <wp:docPr id="1" name="图片 1" descr="bfe787a48d5f1300f01b22048bc24b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bfe787a48d5f1300f01b22048bc24be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181600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rFonts w:hint="eastAsia" w:eastAsiaTheme="minorEastAsia"/>
          <w:lang w:eastAsia="zh-CN"/>
        </w:rPr>
        <w:drawing>
          <wp:inline distT="0" distB="0" distL="114300" distR="114300">
            <wp:extent cx="5181600" cy="3886200"/>
            <wp:effectExtent l="0" t="0" r="0" b="0"/>
            <wp:docPr id="3" name="图片 3" descr="79e77227bdc7fa01930497f93787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79e77227bdc7fa01930497f9378732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181600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181600" cy="3886200"/>
            <wp:effectExtent l="0" t="0" r="0" b="0"/>
            <wp:docPr id="4" name="图片 4" descr="bc6176631aa5049ba885a0aada62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bc6176631aa5049ba885a0aada6236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181600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761763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customXml" Target="../customXml/item1.xml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3</TotalTime>
  <ScaleCrop>false</ScaleCrop>
  <LinksUpToDate>false</LinksUpToDate>
  <CharactersWithSpaces>0</CharactersWithSpaces>
  <Application>WPS Office_11.1.0.11115_F1E327BC-269C-435d-A152-05C5408002CA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2021-12-07T01:28:05Z</dcterms:created>
  <dc:creator>Administrator</dc:creator>
  <cp:lastModifiedBy>下一个季节</cp:lastModifiedBy>
  <cp:lastPrinted>2021-12-07T01:29:57Z</cp:lastPrinted>
  <dcterms:modified xsi:type="dcterms:W3CDTF">2021-12-07T01:32:23Z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2052-11.1.0.11115</vt:lpwstr>
  </property>
  <property fmtid="{D5CDD505-2E9C-101B-9397-08002B2CF9AE}" pid="3" name="ICV">
    <vt:lpwstr>606BD64FECAF4C3981C6BA2D68040027</vt:lpwstr>
  </property>
</Properties>
</file>