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1" name="图片 1" descr="826e9674c907d2dc2be6a2cc95ee6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26e9674c907d2dc2be6a2cc95ee6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2" name="图片 2" descr="83190bed087be594eb8d477bd3d0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3190bed087be594eb8d477bd3d054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09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2021-11-10T02:37:51Z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08DA77DC5685404F9C47EA1B79022111</vt:lpwstr>
  </property>
</Properties>
</file>