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FC" w:rsidRPr="008E62FC" w:rsidRDefault="008E62FC" w:rsidP="008E62FC">
      <w:pPr>
        <w:widowControl/>
        <w:shd w:val="clear" w:color="auto" w:fill="FFFFFF"/>
        <w:spacing w:before="103" w:after="103"/>
        <w:ind w:firstLine="785"/>
        <w:jc w:val="left"/>
        <w:rPr>
          <w:rFonts w:ascii="Tahoma" w:eastAsia="宋体" w:hAnsi="Tahoma" w:cs="Tahoma"/>
          <w:color w:val="000000"/>
          <w:kern w:val="0"/>
          <w:sz w:val="32"/>
          <w:szCs w:val="25"/>
        </w:rPr>
      </w:pPr>
      <w:r w:rsidRPr="008E62FC">
        <w:rPr>
          <w:rFonts w:ascii="Tahoma" w:eastAsia="宋体" w:hAnsi="Tahoma" w:cs="Tahoma"/>
          <w:b/>
          <w:bCs/>
          <w:color w:val="000000"/>
          <w:kern w:val="0"/>
          <w:sz w:val="32"/>
          <w:szCs w:val="25"/>
        </w:rPr>
        <w:t>巴林左旗人民政府关于森林草原禁火的通告</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为全面预防森林草原火灾发生，保护林草资源和群众财产安全，维护社会稳定，根据《森林防火条例》、《草原防火条例》、《内蒙古自治区森林草原防火条例》的有关规定，结合全旗森林草原防火工作实际，在森林草原高火险期实行戒严管制。特发布通告如下：</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一、禁火期及戒严管制期时间</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全旗森林草原防火期为</w:t>
      </w:r>
      <w:r w:rsidRPr="008E62FC">
        <w:rPr>
          <w:rFonts w:ascii="Tahoma" w:eastAsia="宋体" w:hAnsi="Tahoma" w:cs="Tahoma"/>
          <w:color w:val="000000"/>
          <w:kern w:val="0"/>
          <w:sz w:val="32"/>
          <w:szCs w:val="25"/>
        </w:rPr>
        <w:t>:2021</w:t>
      </w:r>
      <w:r w:rsidRPr="008E62FC">
        <w:rPr>
          <w:rFonts w:ascii="Tahoma" w:eastAsia="宋体" w:hAnsi="Tahoma" w:cs="Tahoma"/>
          <w:color w:val="000000"/>
          <w:kern w:val="0"/>
          <w:sz w:val="32"/>
          <w:szCs w:val="25"/>
        </w:rPr>
        <w:t>年</w:t>
      </w:r>
      <w:r w:rsidRPr="008E62FC">
        <w:rPr>
          <w:rFonts w:ascii="Tahoma" w:eastAsia="宋体" w:hAnsi="Tahoma" w:cs="Tahoma"/>
          <w:color w:val="000000"/>
          <w:kern w:val="0"/>
          <w:sz w:val="32"/>
          <w:szCs w:val="25"/>
        </w:rPr>
        <w:t>1</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1</w:t>
      </w:r>
      <w:r w:rsidRPr="008E62FC">
        <w:rPr>
          <w:rFonts w:ascii="Tahoma" w:eastAsia="宋体" w:hAnsi="Tahoma" w:cs="Tahoma"/>
          <w:color w:val="000000"/>
          <w:kern w:val="0"/>
          <w:sz w:val="32"/>
          <w:szCs w:val="25"/>
        </w:rPr>
        <w:t>日</w:t>
      </w:r>
      <w:r w:rsidRPr="008E62FC">
        <w:rPr>
          <w:rFonts w:ascii="Tahoma" w:eastAsia="宋体" w:hAnsi="Tahoma" w:cs="Tahoma"/>
          <w:color w:val="000000"/>
          <w:kern w:val="0"/>
          <w:sz w:val="32"/>
          <w:szCs w:val="25"/>
        </w:rPr>
        <w:t>-6</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15</w:t>
      </w:r>
      <w:r w:rsidRPr="008E62FC">
        <w:rPr>
          <w:rFonts w:ascii="Tahoma" w:eastAsia="宋体" w:hAnsi="Tahoma" w:cs="Tahoma"/>
          <w:color w:val="000000"/>
          <w:kern w:val="0"/>
          <w:sz w:val="32"/>
          <w:szCs w:val="25"/>
        </w:rPr>
        <w:t>日，</w:t>
      </w:r>
      <w:r w:rsidRPr="008E62FC">
        <w:rPr>
          <w:rFonts w:ascii="Tahoma" w:eastAsia="宋体" w:hAnsi="Tahoma" w:cs="Tahoma"/>
          <w:color w:val="000000"/>
          <w:kern w:val="0"/>
          <w:sz w:val="32"/>
          <w:szCs w:val="25"/>
        </w:rPr>
        <w:t>9</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15-12</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31</w:t>
      </w:r>
      <w:r w:rsidRPr="008E62FC">
        <w:rPr>
          <w:rFonts w:ascii="Tahoma" w:eastAsia="宋体" w:hAnsi="Tahoma" w:cs="Tahoma"/>
          <w:color w:val="000000"/>
          <w:kern w:val="0"/>
          <w:sz w:val="32"/>
          <w:szCs w:val="25"/>
        </w:rPr>
        <w:t>日，春季防火戒严管制期</w:t>
      </w:r>
      <w:r w:rsidRPr="008E62FC">
        <w:rPr>
          <w:rFonts w:ascii="Tahoma" w:eastAsia="宋体" w:hAnsi="Tahoma" w:cs="Tahoma"/>
          <w:color w:val="000000"/>
          <w:kern w:val="0"/>
          <w:sz w:val="32"/>
          <w:szCs w:val="25"/>
        </w:rPr>
        <w:t>2021</w:t>
      </w:r>
      <w:r w:rsidRPr="008E62FC">
        <w:rPr>
          <w:rFonts w:ascii="Tahoma" w:eastAsia="宋体" w:hAnsi="Tahoma" w:cs="Tahoma"/>
          <w:color w:val="000000"/>
          <w:kern w:val="0"/>
          <w:sz w:val="32"/>
          <w:szCs w:val="25"/>
        </w:rPr>
        <w:t>年</w:t>
      </w:r>
      <w:r w:rsidRPr="008E62FC">
        <w:rPr>
          <w:rFonts w:ascii="Tahoma" w:eastAsia="宋体" w:hAnsi="Tahoma" w:cs="Tahoma"/>
          <w:color w:val="000000"/>
          <w:kern w:val="0"/>
          <w:sz w:val="32"/>
          <w:szCs w:val="25"/>
        </w:rPr>
        <w:t>1</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1</w:t>
      </w:r>
      <w:r w:rsidRPr="008E62FC">
        <w:rPr>
          <w:rFonts w:ascii="Tahoma" w:eastAsia="宋体" w:hAnsi="Tahoma" w:cs="Tahoma"/>
          <w:color w:val="000000"/>
          <w:kern w:val="0"/>
          <w:sz w:val="32"/>
          <w:szCs w:val="25"/>
        </w:rPr>
        <w:t>日</w:t>
      </w:r>
      <w:r w:rsidRPr="008E62FC">
        <w:rPr>
          <w:rFonts w:ascii="Tahoma" w:eastAsia="宋体" w:hAnsi="Tahoma" w:cs="Tahoma"/>
          <w:color w:val="000000"/>
          <w:kern w:val="0"/>
          <w:sz w:val="32"/>
          <w:szCs w:val="25"/>
        </w:rPr>
        <w:t>-5</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31</w:t>
      </w:r>
      <w:r w:rsidRPr="008E62FC">
        <w:rPr>
          <w:rFonts w:ascii="Tahoma" w:eastAsia="宋体" w:hAnsi="Tahoma" w:cs="Tahoma"/>
          <w:color w:val="000000"/>
          <w:kern w:val="0"/>
          <w:sz w:val="32"/>
          <w:szCs w:val="25"/>
        </w:rPr>
        <w:t>日，秋冬季防火戒严管制期</w:t>
      </w:r>
      <w:r w:rsidRPr="008E62FC">
        <w:rPr>
          <w:rFonts w:ascii="Tahoma" w:eastAsia="宋体" w:hAnsi="Tahoma" w:cs="Tahoma"/>
          <w:color w:val="000000"/>
          <w:kern w:val="0"/>
          <w:sz w:val="32"/>
          <w:szCs w:val="25"/>
        </w:rPr>
        <w:t>9</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15</w:t>
      </w:r>
      <w:r w:rsidRPr="008E62FC">
        <w:rPr>
          <w:rFonts w:ascii="Tahoma" w:eastAsia="宋体" w:hAnsi="Tahoma" w:cs="Tahoma"/>
          <w:color w:val="000000"/>
          <w:kern w:val="0"/>
          <w:sz w:val="32"/>
          <w:szCs w:val="25"/>
        </w:rPr>
        <w:t>日</w:t>
      </w:r>
      <w:r w:rsidRPr="008E62FC">
        <w:rPr>
          <w:rFonts w:ascii="Tahoma" w:eastAsia="宋体" w:hAnsi="Tahoma" w:cs="Tahoma"/>
          <w:color w:val="000000"/>
          <w:kern w:val="0"/>
          <w:sz w:val="32"/>
          <w:szCs w:val="25"/>
        </w:rPr>
        <w:t>-11</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15</w:t>
      </w:r>
      <w:r w:rsidRPr="008E62FC">
        <w:rPr>
          <w:rFonts w:ascii="Tahoma" w:eastAsia="宋体" w:hAnsi="Tahoma" w:cs="Tahoma"/>
          <w:color w:val="000000"/>
          <w:kern w:val="0"/>
          <w:sz w:val="32"/>
          <w:szCs w:val="25"/>
        </w:rPr>
        <w:t>日。</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二、禁火范围</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除城镇和村庄外，全旗全境均为森林草原防火区，所有林地、草地、荒地以及和林草地相邻的耕地为高火险区。</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三、防火要求</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1</w:t>
      </w:r>
      <w:r w:rsidRPr="008E62FC">
        <w:rPr>
          <w:rFonts w:ascii="Tahoma" w:eastAsia="宋体" w:hAnsi="Tahoma" w:cs="Tahoma"/>
          <w:color w:val="000000"/>
          <w:kern w:val="0"/>
          <w:sz w:val="32"/>
          <w:szCs w:val="25"/>
        </w:rPr>
        <w:t>、森林草原防火严管制期内，未经批准严禁任何人员擅自进入高火险区活动。</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2</w:t>
      </w:r>
      <w:r w:rsidRPr="008E62FC">
        <w:rPr>
          <w:rFonts w:ascii="Tahoma" w:eastAsia="宋体" w:hAnsi="Tahoma" w:cs="Tahoma"/>
          <w:color w:val="000000"/>
          <w:kern w:val="0"/>
          <w:sz w:val="32"/>
          <w:szCs w:val="25"/>
        </w:rPr>
        <w:t>、严禁携带火种及易燃易爆物品进入森林草原防火区，禁止在高火险区烧灰积肥、点烧茬地、焚烧垃圾、烧荒烧炭、烧秸秆、烧纸、烧香、吸烟、野炊等野外用火</w:t>
      </w:r>
      <w:r w:rsidRPr="008E62FC">
        <w:rPr>
          <w:rFonts w:ascii="Tahoma" w:eastAsia="宋体" w:hAnsi="Tahoma" w:cs="Tahoma"/>
          <w:color w:val="000000"/>
          <w:kern w:val="0"/>
          <w:sz w:val="32"/>
          <w:szCs w:val="25"/>
        </w:rPr>
        <w:t>;</w:t>
      </w:r>
      <w:r w:rsidRPr="008E62FC">
        <w:rPr>
          <w:rFonts w:ascii="Tahoma" w:eastAsia="宋体" w:hAnsi="Tahoma" w:cs="Tahoma"/>
          <w:color w:val="000000"/>
          <w:kern w:val="0"/>
          <w:sz w:val="32"/>
          <w:szCs w:val="25"/>
        </w:rPr>
        <w:t>严禁居民乱倒灶灰、炉灰。</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lastRenderedPageBreak/>
        <w:t>3</w:t>
      </w:r>
      <w:r w:rsidRPr="008E62FC">
        <w:rPr>
          <w:rFonts w:ascii="Tahoma" w:eastAsia="宋体" w:hAnsi="Tahoma" w:cs="Tahoma"/>
          <w:color w:val="000000"/>
          <w:kern w:val="0"/>
          <w:sz w:val="32"/>
          <w:szCs w:val="25"/>
        </w:rPr>
        <w:t>、严禁在各类墓地墓园焚烧祭品，严禁在道路、广场、居民区、河道、公园等场所焚烧祭品。</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4</w:t>
      </w:r>
      <w:r w:rsidRPr="008E62FC">
        <w:rPr>
          <w:rFonts w:ascii="Tahoma" w:eastAsia="宋体" w:hAnsi="Tahoma" w:cs="Tahoma"/>
          <w:color w:val="000000"/>
          <w:kern w:val="0"/>
          <w:sz w:val="32"/>
          <w:szCs w:val="25"/>
        </w:rPr>
        <w:t>、因小孩、学生和聋、哑、疯、呆、傻等限制行为能力、无行为能力人员玩火、弄火造成火灾的，追究监护人责任。</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5</w:t>
      </w:r>
      <w:r w:rsidRPr="008E62FC">
        <w:rPr>
          <w:rFonts w:ascii="Tahoma" w:eastAsia="宋体" w:hAnsi="Tahoma" w:cs="Tahoma"/>
          <w:color w:val="000000"/>
          <w:kern w:val="0"/>
          <w:sz w:val="32"/>
          <w:szCs w:val="25"/>
        </w:rPr>
        <w:t>、当气象部门发布的火险等级达到</w:t>
      </w:r>
      <w:r w:rsidRPr="008E62FC">
        <w:rPr>
          <w:rFonts w:ascii="Tahoma" w:eastAsia="宋体" w:hAnsi="Tahoma" w:cs="Tahoma"/>
          <w:color w:val="000000"/>
          <w:kern w:val="0"/>
          <w:sz w:val="32"/>
          <w:szCs w:val="25"/>
        </w:rPr>
        <w:t>4</w:t>
      </w:r>
      <w:r w:rsidRPr="008E62FC">
        <w:rPr>
          <w:rFonts w:ascii="Tahoma" w:eastAsia="宋体" w:hAnsi="Tahoma" w:cs="Tahoma"/>
          <w:color w:val="000000"/>
          <w:kern w:val="0"/>
          <w:sz w:val="32"/>
          <w:szCs w:val="25"/>
        </w:rPr>
        <w:t>级及以上时，严禁一切野外用火行为。</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6</w:t>
      </w:r>
      <w:r w:rsidRPr="008E62FC">
        <w:rPr>
          <w:rFonts w:ascii="Tahoma" w:eastAsia="宋体" w:hAnsi="Tahoma" w:cs="Tahoma"/>
          <w:color w:val="000000"/>
          <w:kern w:val="0"/>
          <w:sz w:val="32"/>
          <w:szCs w:val="25"/>
        </w:rPr>
        <w:t>、严禁其他野外用火及易诱发森林草原火灾的活动。</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7</w:t>
      </w:r>
      <w:r w:rsidRPr="008E62FC">
        <w:rPr>
          <w:rFonts w:ascii="Tahoma" w:eastAsia="宋体" w:hAnsi="Tahoma" w:cs="Tahoma"/>
          <w:color w:val="000000"/>
          <w:kern w:val="0"/>
          <w:sz w:val="32"/>
          <w:szCs w:val="25"/>
        </w:rPr>
        <w:t>、各地区要切实落实包片责任制，做到每个山头、每片林地草地都有明确的防火责任人，真正做到责有人担、山有人管、林有人护、火有人灭。各林场检查站、管护站对出入贯穿林区公路的所有车辆及人员进行严格检查，并进行实名登记加强野外用火监管。</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四、违反本通告的，按以下法律依据进行处罚</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森林草原防火管制期内，违反上述禁火规定的，由旗森林公安等部门或授权单位，依照《森林防火条例》、《草原防火条例》、《内蒙古自治区森林草原防火条例》等有关规定，责令其停止违法违规行为，给予警告，并对个人处</w:t>
      </w:r>
      <w:r w:rsidRPr="008E62FC">
        <w:rPr>
          <w:rFonts w:ascii="Tahoma" w:eastAsia="宋体" w:hAnsi="Tahoma" w:cs="Tahoma"/>
          <w:color w:val="000000"/>
          <w:kern w:val="0"/>
          <w:sz w:val="32"/>
          <w:szCs w:val="25"/>
        </w:rPr>
        <w:t>200</w:t>
      </w:r>
      <w:r w:rsidRPr="008E62FC">
        <w:rPr>
          <w:rFonts w:ascii="Tahoma" w:eastAsia="宋体" w:hAnsi="Tahoma" w:cs="Tahoma"/>
          <w:color w:val="000000"/>
          <w:kern w:val="0"/>
          <w:sz w:val="32"/>
          <w:szCs w:val="25"/>
        </w:rPr>
        <w:t>元以上</w:t>
      </w:r>
      <w:r w:rsidRPr="008E62FC">
        <w:rPr>
          <w:rFonts w:ascii="Tahoma" w:eastAsia="宋体" w:hAnsi="Tahoma" w:cs="Tahoma"/>
          <w:color w:val="000000"/>
          <w:kern w:val="0"/>
          <w:sz w:val="32"/>
          <w:szCs w:val="25"/>
        </w:rPr>
        <w:t>5000</w:t>
      </w:r>
      <w:r w:rsidRPr="008E62FC">
        <w:rPr>
          <w:rFonts w:ascii="Tahoma" w:eastAsia="宋体" w:hAnsi="Tahoma" w:cs="Tahoma"/>
          <w:color w:val="000000"/>
          <w:kern w:val="0"/>
          <w:sz w:val="32"/>
          <w:szCs w:val="25"/>
        </w:rPr>
        <w:t>元以下罚款，对单位处</w:t>
      </w:r>
      <w:r w:rsidRPr="008E62FC">
        <w:rPr>
          <w:rFonts w:ascii="Tahoma" w:eastAsia="宋体" w:hAnsi="Tahoma" w:cs="Tahoma"/>
          <w:color w:val="000000"/>
          <w:kern w:val="0"/>
          <w:sz w:val="32"/>
          <w:szCs w:val="25"/>
        </w:rPr>
        <w:t>1</w:t>
      </w:r>
      <w:r w:rsidRPr="008E62FC">
        <w:rPr>
          <w:rFonts w:ascii="Tahoma" w:eastAsia="宋体" w:hAnsi="Tahoma" w:cs="Tahoma"/>
          <w:color w:val="000000"/>
          <w:kern w:val="0"/>
          <w:sz w:val="32"/>
          <w:szCs w:val="25"/>
        </w:rPr>
        <w:t>万元以上</w:t>
      </w:r>
      <w:r w:rsidRPr="008E62FC">
        <w:rPr>
          <w:rFonts w:ascii="Tahoma" w:eastAsia="宋体" w:hAnsi="Tahoma" w:cs="Tahoma"/>
          <w:color w:val="000000"/>
          <w:kern w:val="0"/>
          <w:sz w:val="32"/>
          <w:szCs w:val="25"/>
        </w:rPr>
        <w:t>5</w:t>
      </w:r>
      <w:r w:rsidRPr="008E62FC">
        <w:rPr>
          <w:rFonts w:ascii="Tahoma" w:eastAsia="宋体" w:hAnsi="Tahoma" w:cs="Tahoma"/>
          <w:color w:val="000000"/>
          <w:kern w:val="0"/>
          <w:sz w:val="32"/>
          <w:szCs w:val="25"/>
        </w:rPr>
        <w:t>万元以下罚款。造成森林草原火灾的，根据情节分别给予限期补种苗木、赔偿森林草原损失、承担扑救火费用、治安拘留的处理。构成犯罪的，依法追究刑事责任。</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lastRenderedPageBreak/>
        <w:t>五、防火期内党员干部和公职人员参与上坟烧纸等活动引发森林草原火灾的，一律给予党纪政纪处分，情节较重的，依法追究行政或刑事责任。</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六、广大干部群众要自觉遵守森林草原防火规定，发现违规用火和森林草原火情，要立即拨打森林草原火警电话。</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森林草原火警电话：</w:t>
      </w:r>
      <w:r w:rsidRPr="008E62FC">
        <w:rPr>
          <w:rFonts w:ascii="Tahoma" w:eastAsia="宋体" w:hAnsi="Tahoma" w:cs="Tahoma"/>
          <w:color w:val="000000"/>
          <w:kern w:val="0"/>
          <w:sz w:val="32"/>
          <w:szCs w:val="25"/>
        </w:rPr>
        <w:t>12119</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巴林左旗火案查处电话：</w:t>
      </w:r>
      <w:r w:rsidRPr="008E62FC">
        <w:rPr>
          <w:rFonts w:ascii="Tahoma" w:eastAsia="宋体" w:hAnsi="Tahoma" w:cs="Tahoma"/>
          <w:color w:val="000000"/>
          <w:kern w:val="0"/>
          <w:sz w:val="32"/>
          <w:szCs w:val="25"/>
        </w:rPr>
        <w:t>110</w:t>
      </w:r>
    </w:p>
    <w:p w:rsidR="008E62FC" w:rsidRPr="008E62FC" w:rsidRDefault="008E62FC" w:rsidP="008E62FC">
      <w:pPr>
        <w:widowControl/>
        <w:shd w:val="clear" w:color="auto" w:fill="FFFFFF"/>
        <w:spacing w:before="103" w:after="103"/>
        <w:ind w:firstLine="584"/>
        <w:rPr>
          <w:rFonts w:ascii="Tahoma" w:eastAsia="宋体" w:hAnsi="Tahoma" w:cs="Tahoma"/>
          <w:color w:val="000000"/>
          <w:kern w:val="0"/>
          <w:sz w:val="32"/>
          <w:szCs w:val="25"/>
        </w:rPr>
      </w:pPr>
      <w:r w:rsidRPr="008E62FC">
        <w:rPr>
          <w:rFonts w:ascii="Tahoma" w:eastAsia="宋体" w:hAnsi="Tahoma" w:cs="Tahoma"/>
          <w:color w:val="000000"/>
          <w:kern w:val="0"/>
          <w:sz w:val="32"/>
          <w:szCs w:val="25"/>
        </w:rPr>
        <w:t> </w:t>
      </w:r>
    </w:p>
    <w:p w:rsidR="008E62FC" w:rsidRPr="008E62FC" w:rsidRDefault="008E62FC" w:rsidP="008E62FC">
      <w:pPr>
        <w:widowControl/>
        <w:shd w:val="clear" w:color="auto" w:fill="FFFFFF"/>
        <w:spacing w:before="103" w:after="103"/>
        <w:rPr>
          <w:rFonts w:ascii="Tahoma" w:eastAsia="宋体" w:hAnsi="Tahoma" w:cs="Tahoma"/>
          <w:color w:val="000000"/>
          <w:kern w:val="0"/>
          <w:sz w:val="32"/>
          <w:szCs w:val="25"/>
        </w:rPr>
      </w:pPr>
      <w:r w:rsidRPr="008E62FC">
        <w:rPr>
          <w:rFonts w:ascii="Tahoma" w:eastAsia="宋体" w:hAnsi="Tahoma" w:cs="Tahoma"/>
          <w:color w:val="000000"/>
          <w:kern w:val="0"/>
          <w:sz w:val="32"/>
          <w:szCs w:val="25"/>
        </w:rPr>
        <w:t> </w:t>
      </w:r>
    </w:p>
    <w:p w:rsidR="008E62FC" w:rsidRPr="008E62FC" w:rsidRDefault="008E62FC" w:rsidP="008E62FC">
      <w:pPr>
        <w:widowControl/>
        <w:shd w:val="clear" w:color="auto" w:fill="FFFFFF"/>
        <w:spacing w:before="103" w:after="103"/>
        <w:jc w:val="center"/>
        <w:rPr>
          <w:rFonts w:ascii="Tahoma" w:eastAsia="宋体" w:hAnsi="Tahoma" w:cs="Tahoma"/>
          <w:color w:val="000000"/>
          <w:kern w:val="0"/>
          <w:sz w:val="32"/>
          <w:szCs w:val="25"/>
        </w:rPr>
      </w:pPr>
      <w:r w:rsidRPr="008E62FC">
        <w:rPr>
          <w:rFonts w:ascii="Tahoma" w:eastAsia="宋体" w:hAnsi="Tahoma" w:cs="Tahoma"/>
          <w:color w:val="000000"/>
          <w:kern w:val="0"/>
          <w:sz w:val="32"/>
          <w:szCs w:val="25"/>
        </w:rPr>
        <w:t>                       </w:t>
      </w:r>
      <w:r w:rsidRPr="008E62FC">
        <w:rPr>
          <w:rFonts w:ascii="Tahoma" w:eastAsia="宋体" w:hAnsi="Tahoma" w:cs="Tahoma"/>
          <w:color w:val="000000"/>
          <w:kern w:val="0"/>
          <w:sz w:val="32"/>
        </w:rPr>
        <w:t> </w:t>
      </w:r>
      <w:r w:rsidRPr="008E62FC">
        <w:rPr>
          <w:rFonts w:ascii="Tahoma" w:eastAsia="宋体" w:hAnsi="Tahoma" w:cs="Tahoma"/>
          <w:color w:val="000000"/>
          <w:kern w:val="0"/>
          <w:sz w:val="32"/>
          <w:szCs w:val="25"/>
        </w:rPr>
        <w:t>巴林左旗人民政府</w:t>
      </w:r>
    </w:p>
    <w:p w:rsidR="008E62FC" w:rsidRPr="008E62FC" w:rsidRDefault="008E62FC" w:rsidP="008E62FC">
      <w:pPr>
        <w:widowControl/>
        <w:shd w:val="clear" w:color="auto" w:fill="FFFFFF"/>
        <w:spacing w:before="103" w:after="103"/>
        <w:jc w:val="center"/>
        <w:rPr>
          <w:rFonts w:ascii="Tahoma" w:eastAsia="宋体" w:hAnsi="Tahoma" w:cs="Tahoma"/>
          <w:color w:val="000000"/>
          <w:kern w:val="0"/>
          <w:sz w:val="32"/>
          <w:szCs w:val="25"/>
        </w:rPr>
      </w:pPr>
      <w:r w:rsidRPr="008E62FC">
        <w:rPr>
          <w:rFonts w:ascii="Tahoma" w:eastAsia="宋体" w:hAnsi="Tahoma" w:cs="Tahoma"/>
          <w:color w:val="000000"/>
          <w:kern w:val="0"/>
          <w:sz w:val="32"/>
          <w:szCs w:val="25"/>
        </w:rPr>
        <w:t>                   </w:t>
      </w:r>
      <w:r>
        <w:rPr>
          <w:rFonts w:ascii="Tahoma" w:eastAsia="宋体" w:hAnsi="Tahoma" w:cs="Tahoma" w:hint="eastAsia"/>
          <w:color w:val="000000"/>
          <w:kern w:val="0"/>
          <w:sz w:val="32"/>
          <w:szCs w:val="25"/>
        </w:rPr>
        <w:t xml:space="preserve">    </w:t>
      </w:r>
      <w:r w:rsidRPr="008E62FC">
        <w:rPr>
          <w:rFonts w:ascii="Tahoma" w:eastAsia="宋体" w:hAnsi="Tahoma" w:cs="Tahoma"/>
          <w:color w:val="000000"/>
          <w:kern w:val="0"/>
          <w:sz w:val="32"/>
          <w:szCs w:val="25"/>
        </w:rPr>
        <w:t> 2021</w:t>
      </w:r>
      <w:r w:rsidRPr="008E62FC">
        <w:rPr>
          <w:rFonts w:ascii="Tahoma" w:eastAsia="宋体" w:hAnsi="Tahoma" w:cs="Tahoma"/>
          <w:color w:val="000000"/>
          <w:kern w:val="0"/>
          <w:sz w:val="32"/>
          <w:szCs w:val="25"/>
        </w:rPr>
        <w:t>年</w:t>
      </w:r>
      <w:r w:rsidRPr="008E62FC">
        <w:rPr>
          <w:rFonts w:ascii="Tahoma" w:eastAsia="宋体" w:hAnsi="Tahoma" w:cs="Tahoma"/>
          <w:color w:val="000000"/>
          <w:kern w:val="0"/>
          <w:sz w:val="32"/>
          <w:szCs w:val="25"/>
        </w:rPr>
        <w:t>3</w:t>
      </w:r>
      <w:r w:rsidRPr="008E62FC">
        <w:rPr>
          <w:rFonts w:ascii="Tahoma" w:eastAsia="宋体" w:hAnsi="Tahoma" w:cs="Tahoma"/>
          <w:color w:val="000000"/>
          <w:kern w:val="0"/>
          <w:sz w:val="32"/>
          <w:szCs w:val="25"/>
        </w:rPr>
        <w:t>月</w:t>
      </w:r>
      <w:r w:rsidRPr="008E62FC">
        <w:rPr>
          <w:rFonts w:ascii="Tahoma" w:eastAsia="宋体" w:hAnsi="Tahoma" w:cs="Tahoma"/>
          <w:color w:val="000000"/>
          <w:kern w:val="0"/>
          <w:sz w:val="32"/>
          <w:szCs w:val="25"/>
        </w:rPr>
        <w:t>9</w:t>
      </w:r>
      <w:r w:rsidRPr="008E62FC">
        <w:rPr>
          <w:rFonts w:ascii="Tahoma" w:eastAsia="宋体" w:hAnsi="Tahoma" w:cs="Tahoma"/>
          <w:color w:val="000000"/>
          <w:kern w:val="0"/>
          <w:sz w:val="32"/>
          <w:szCs w:val="25"/>
        </w:rPr>
        <w:t>日</w:t>
      </w:r>
    </w:p>
    <w:p w:rsidR="00714829" w:rsidRPr="008E62FC" w:rsidRDefault="00714829">
      <w:pPr>
        <w:rPr>
          <w:sz w:val="24"/>
        </w:rPr>
      </w:pPr>
    </w:p>
    <w:sectPr w:rsidR="00714829" w:rsidRPr="008E62FC" w:rsidSect="007148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62FC"/>
    <w:rsid w:val="00714829"/>
    <w:rsid w:val="008E6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8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2F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E62FC"/>
  </w:style>
</w:styles>
</file>

<file path=word/webSettings.xml><?xml version="1.0" encoding="utf-8"?>
<w:webSettings xmlns:r="http://schemas.openxmlformats.org/officeDocument/2006/relationships" xmlns:w="http://schemas.openxmlformats.org/wordprocessingml/2006/main">
  <w:divs>
    <w:div w:id="13600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2021-11-06T03:38:00Z</dcterms:created>
  <dcterms:modified xsi:type="dcterms:W3CDTF">2021-11-06T03:39:00Z</dcterms:modified>
</cp:coreProperties>
</file>