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胜利村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党总支党费缴费公示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1" name="图片 1" descr="DSC08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85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2" name="图片 2" descr="DSC0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85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3" name="图片 3" descr="DSC08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85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4" name="图片 4" descr="DSC0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85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7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2021-09-16T02:37:56Z</dcterms:created>
  <dc:creator>DELL</dc:creator>
  <cp:lastModifiedBy>胜利村杨立军</cp:lastModifiedBy>
  <cp:lastPrinted>2021-09-16T02:48:03Z</cp:lastPrinted>
  <dcterms:modified xsi:type="dcterms:W3CDTF">2021-09-16T02:49:16Z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413D3E0D630C411FB9BD89ECCDEEEAB4</vt:lpwstr>
  </property>
</Properties>
</file>