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42B" w:rsidRDefault="0078642B" w:rsidP="004B1951">
      <w:pPr>
        <w:rPr>
          <w:rFonts w:hint="eastAsia"/>
          <w:noProof/>
        </w:rPr>
      </w:pPr>
    </w:p>
    <w:p w:rsidR="0078642B" w:rsidRDefault="0078642B" w:rsidP="004B1951">
      <w:pPr>
        <w:rPr>
          <w:rFonts w:hint="eastAsia"/>
          <w:noProof/>
        </w:rPr>
      </w:pPr>
    </w:p>
    <w:p w:rsidR="0078642B" w:rsidRPr="0078642B" w:rsidRDefault="0078642B" w:rsidP="004B1951">
      <w:pPr>
        <w:rPr>
          <w:rFonts w:hint="eastAsia"/>
          <w:b/>
          <w:noProof/>
          <w:sz w:val="32"/>
        </w:rPr>
      </w:pPr>
      <w:r w:rsidRPr="0078642B">
        <w:rPr>
          <w:rFonts w:hint="eastAsia"/>
          <w:b/>
          <w:noProof/>
          <w:sz w:val="32"/>
        </w:rPr>
        <w:t>碧流台镇南杨营子村</w:t>
      </w:r>
      <w:r w:rsidRPr="0078642B">
        <w:rPr>
          <w:rFonts w:hint="eastAsia"/>
          <w:b/>
          <w:noProof/>
          <w:sz w:val="32"/>
        </w:rPr>
        <w:t>2020</w:t>
      </w:r>
      <w:r w:rsidRPr="0078642B">
        <w:rPr>
          <w:rFonts w:hint="eastAsia"/>
          <w:b/>
          <w:noProof/>
          <w:sz w:val="32"/>
        </w:rPr>
        <w:t>年第四季度发展对象统计表</w:t>
      </w:r>
    </w:p>
    <w:p w:rsidR="0078642B" w:rsidRDefault="0078642B" w:rsidP="004B1951">
      <w:pPr>
        <w:rPr>
          <w:rFonts w:hint="eastAsia"/>
          <w:noProof/>
        </w:rPr>
      </w:pPr>
    </w:p>
    <w:p w:rsidR="0078642B" w:rsidRDefault="0078642B" w:rsidP="004B1951">
      <w:pPr>
        <w:rPr>
          <w:rFonts w:hint="eastAsia"/>
          <w:noProof/>
        </w:rPr>
      </w:pPr>
    </w:p>
    <w:p w:rsidR="00F9348D" w:rsidRPr="004B1951" w:rsidRDefault="004B1951" w:rsidP="004B1951">
      <w:r>
        <w:rPr>
          <w:noProof/>
        </w:rPr>
        <w:drawing>
          <wp:inline distT="0" distB="0" distL="0" distR="0">
            <wp:extent cx="5290343" cy="5251268"/>
            <wp:effectExtent l="19050" t="0" r="5557" b="0"/>
            <wp:docPr id="15" name="图片 15" descr="C:\Users\Administrator\Desktop\869c25427b222bbbda111b0128726f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Administrator\Desktop\869c25427b222bbbda111b0128726f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0185" cy="52511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9348D" w:rsidRPr="004B1951" w:rsidSect="00F934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01BE2"/>
    <w:rsid w:val="000E664D"/>
    <w:rsid w:val="002C3D9B"/>
    <w:rsid w:val="002E7E3A"/>
    <w:rsid w:val="004B1951"/>
    <w:rsid w:val="004B3780"/>
    <w:rsid w:val="00524C49"/>
    <w:rsid w:val="0078642B"/>
    <w:rsid w:val="007C5B35"/>
    <w:rsid w:val="008265FD"/>
    <w:rsid w:val="00853F61"/>
    <w:rsid w:val="00D01BE2"/>
    <w:rsid w:val="00F934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48D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7C5B35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01BE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01BE2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C5B35"/>
    <w:rPr>
      <w:rFonts w:ascii="宋体" w:eastAsia="宋体" w:hAnsi="宋体" w:cs="宋体"/>
      <w:b/>
      <w:bCs/>
      <w:kern w:val="36"/>
      <w:sz w:val="48"/>
      <w:szCs w:val="48"/>
    </w:rPr>
  </w:style>
  <w:style w:type="paragraph" w:styleId="a4">
    <w:name w:val="Normal (Web)"/>
    <w:basedOn w:val="a"/>
    <w:uiPriority w:val="99"/>
    <w:semiHidden/>
    <w:unhideWhenUsed/>
    <w:rsid w:val="007C5B3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8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2021-11-05T02:59:00Z</dcterms:created>
  <dcterms:modified xsi:type="dcterms:W3CDTF">2021-11-05T02:59:00Z</dcterms:modified>
</cp:coreProperties>
</file>