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eastAsia="zh-CN"/>
        </w:rPr>
      </w:pPr>
      <w:r>
        <w:rPr>
          <w:rFonts w:hint="eastAsia" w:eastAsiaTheme="minorEastAsia"/>
          <w:sz w:val="32"/>
          <w:szCs w:val="40"/>
          <w:lang w:eastAsia="zh-CN"/>
        </w:rPr>
        <w:t>大西沟村2021年</w:t>
      </w:r>
      <w:r>
        <w:rPr>
          <w:rFonts w:hint="eastAsia"/>
          <w:sz w:val="32"/>
          <w:szCs w:val="40"/>
          <w:lang w:eastAsia="zh-CN"/>
        </w:rPr>
        <w:t>第一季度生态护林员补助工资公示表</w:t>
      </w:r>
    </w:p>
    <w:p>
      <w:pPr>
        <w:jc w:val="center"/>
        <w:rPr>
          <w:rFonts w:hint="eastAsia"/>
          <w:sz w:val="32"/>
          <w:szCs w:val="40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2060" cy="3350260"/>
            <wp:effectExtent l="0" t="0" r="2540" b="2540"/>
            <wp:docPr id="1" name="图片 1" descr="dc9e827145a43ab4f01245ff386d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9e827145a43ab4f01245ff386de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91865" cy="2618740"/>
            <wp:effectExtent l="0" t="0" r="13335" b="10160"/>
            <wp:docPr id="2" name="图片 2" descr="f798289b7d6867e883205807116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98289b7d6867e88320580711663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2021年3月21日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E976AD"/>
    <w:rsid w:val="1AE9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2021-11-04T07:38:00Z</dcterms:created>
  <dc:creator>海龙之家</dc:creator>
  <cp:lastModifiedBy>海龙之家</cp:lastModifiedBy>
  <dcterms:modified xsi:type="dcterms:W3CDTF">2021-11-04T07:40:23Z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232C052B2923483389A95C1A95CF6FC9</vt:lpwstr>
  </property>
</Properties>
</file>