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430000" cy="8572500"/>
            <wp:effectExtent l="0" t="0" r="0" b="0"/>
            <wp:docPr id="5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0" cy="857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D55CD"/>
    <w:rsid w:val="05B63A0C"/>
    <w:rsid w:val="0EF023A7"/>
    <w:rsid w:val="47E6082B"/>
    <w:rsid w:val="5DD27B5D"/>
    <w:rsid w:val="67B543CB"/>
    <w:rsid w:val="6FEB5558"/>
    <w:rsid w:val="711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2021-10-28T11:55:02Z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3FBE1D036C204CD7A8751B59696665DA</vt:lpwstr>
  </property>
</Properties>
</file>