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465820"/>
            <wp:effectExtent l="0" t="0" r="2540" b="7620"/>
            <wp:docPr id="2" name="图片 2" descr="b3b2ab9c6ece1a5cbc30e843ec4b2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3b2ab9c6ece1a5cbc30e843ec4b2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465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325" cy="2633980"/>
            <wp:effectExtent l="0" t="0" r="5715" b="2540"/>
            <wp:docPr id="3" name="图片 3" descr="293da725f2e466c9960c71176d7b5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93da725f2e466c9960c71176d7b5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63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2620010"/>
            <wp:effectExtent l="0" t="0" r="2540" b="1270"/>
            <wp:docPr id="4" name="图片 4" descr="541eefb153386880ddeabfaed1fe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41eefb153386880ddeabfaed1fe17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262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2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2021-10-09T08:15:03Z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